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F758" w14:textId="77777777" w:rsidR="008231E1" w:rsidRPr="00F54818" w:rsidRDefault="00C36437" w:rsidP="00E057CD">
      <w:pPr>
        <w:jc w:val="center"/>
        <w:outlineLvl w:val="0"/>
      </w:pPr>
      <w:bookmarkStart w:id="0" w:name="_GoBack"/>
      <w:bookmarkEnd w:id="0"/>
      <w:r w:rsidRPr="00F54818">
        <w:rPr>
          <w:rFonts w:ascii="Times" w:hAnsi="Times" w:cs="Times"/>
          <w:b/>
          <w:sz w:val="28"/>
        </w:rPr>
        <w:t>NEW YORK CRYSTAL METH ANONYMOUS</w:t>
      </w:r>
    </w:p>
    <w:p w14:paraId="2742ABC9" w14:textId="77777777" w:rsidR="008231E1" w:rsidRPr="00F54818" w:rsidRDefault="00C36437" w:rsidP="00E057CD">
      <w:pPr>
        <w:jc w:val="center"/>
        <w:outlineLvl w:val="0"/>
      </w:pPr>
      <w:r w:rsidRPr="00F54818">
        <w:rPr>
          <w:rFonts w:ascii="Times" w:hAnsi="Times" w:cs="Times"/>
          <w:b/>
          <w:sz w:val="28"/>
        </w:rPr>
        <w:t>INTERGROUP MONTHLY MEETING MINUTES</w:t>
      </w:r>
    </w:p>
    <w:p w14:paraId="43C4F611" w14:textId="3878D7B1" w:rsidR="008231E1" w:rsidRPr="00F54818" w:rsidRDefault="00C36437" w:rsidP="00E057CD">
      <w:pPr>
        <w:jc w:val="center"/>
        <w:outlineLvl w:val="0"/>
      </w:pPr>
      <w:r w:rsidRPr="00F54818">
        <w:rPr>
          <w:rFonts w:ascii="Times" w:hAnsi="Times" w:cs="Times"/>
          <w:b/>
          <w:sz w:val="28"/>
        </w:rPr>
        <w:t xml:space="preserve">WEDNESDAY, </w:t>
      </w:r>
      <w:r w:rsidR="00DC751A">
        <w:rPr>
          <w:rFonts w:ascii="Times" w:hAnsi="Times" w:cs="Times"/>
          <w:b/>
          <w:sz w:val="28"/>
        </w:rPr>
        <w:t>MARCH</w:t>
      </w:r>
      <w:r w:rsidR="002D4691" w:rsidRPr="00F54818">
        <w:rPr>
          <w:rFonts w:ascii="Times" w:hAnsi="Times" w:cs="Times"/>
          <w:b/>
          <w:sz w:val="28"/>
        </w:rPr>
        <w:t xml:space="preserve"> </w:t>
      </w:r>
      <w:r w:rsidR="00DC751A">
        <w:rPr>
          <w:rFonts w:ascii="Times" w:hAnsi="Times" w:cs="Times"/>
          <w:b/>
          <w:sz w:val="28"/>
        </w:rPr>
        <w:t>29</w:t>
      </w:r>
      <w:r w:rsidRPr="00F54818">
        <w:rPr>
          <w:rFonts w:ascii="Times" w:hAnsi="Times" w:cs="Times"/>
          <w:b/>
          <w:sz w:val="28"/>
        </w:rPr>
        <w:t>, 201</w:t>
      </w:r>
      <w:r w:rsidR="00A77D98" w:rsidRPr="00F54818">
        <w:rPr>
          <w:rFonts w:ascii="Times" w:hAnsi="Times" w:cs="Times"/>
          <w:b/>
          <w:sz w:val="28"/>
        </w:rPr>
        <w:t>7</w:t>
      </w:r>
    </w:p>
    <w:p w14:paraId="7620BEEB" w14:textId="77777777" w:rsidR="008231E1" w:rsidRPr="00F54818" w:rsidRDefault="008231E1"/>
    <w:p w14:paraId="614927EB" w14:textId="77777777" w:rsidR="008231E1" w:rsidRPr="00F54818" w:rsidRDefault="008231E1"/>
    <w:p w14:paraId="247963FD" w14:textId="7BE662C2" w:rsidR="00E057CD" w:rsidRPr="009D4A2E" w:rsidRDefault="00E057CD" w:rsidP="00E057CD">
      <w:pPr>
        <w:outlineLvl w:val="0"/>
      </w:pPr>
      <w:r w:rsidRPr="009D4A2E">
        <w:t xml:space="preserve">ATTENDEES:  </w:t>
      </w:r>
      <w:r w:rsidR="003D1F0F" w:rsidRPr="009D4A2E">
        <w:t xml:space="preserve">Alex P. (Attendee), </w:t>
      </w:r>
      <w:r w:rsidRPr="009D4A2E">
        <w:t>Alexander R.</w:t>
      </w:r>
      <w:r w:rsidR="00C25271" w:rsidRPr="009D4A2E">
        <w:t xml:space="preserve"> (GSR </w:t>
      </w:r>
      <w:r w:rsidR="0070029F" w:rsidRPr="009D4A2E">
        <w:t>Alternate - Harlem Renaissance</w:t>
      </w:r>
      <w:r w:rsidR="00C25271" w:rsidRPr="009D4A2E">
        <w:t>)</w:t>
      </w:r>
      <w:r w:rsidRPr="009D4A2E">
        <w:t xml:space="preserve">, </w:t>
      </w:r>
      <w:r w:rsidR="00B3430C">
        <w:t xml:space="preserve">Bob O. (Literature Coordinator), </w:t>
      </w:r>
      <w:r w:rsidR="003D1F0F" w:rsidRPr="009D4A2E">
        <w:t xml:space="preserve">Bruce C. (GSR </w:t>
      </w:r>
      <w:r w:rsidR="006D4942">
        <w:t xml:space="preserve">Alternate </w:t>
      </w:r>
      <w:r w:rsidR="003D1F0F" w:rsidRPr="009D4A2E">
        <w:t xml:space="preserve">– Beginner’s Meeting), </w:t>
      </w:r>
      <w:r w:rsidR="00C25271" w:rsidRPr="009D4A2E">
        <w:t>Carl L. (Vice Chair),</w:t>
      </w:r>
      <w:r w:rsidRPr="009D4A2E">
        <w:t xml:space="preserve"> Chris H</w:t>
      </w:r>
      <w:r w:rsidR="00C25271" w:rsidRPr="009D4A2E">
        <w:t>. (Activities Chair), David B. (Sha</w:t>
      </w:r>
      <w:r w:rsidR="004E5F36" w:rsidRPr="009D4A2E">
        <w:t>re-a-Day Chair)</w:t>
      </w:r>
      <w:r w:rsidR="00C25271" w:rsidRPr="009D4A2E">
        <w:t xml:space="preserve">, David H. (GSR - Promises Meeting), </w:t>
      </w:r>
      <w:r w:rsidR="007E1EBF">
        <w:t>David M. (</w:t>
      </w:r>
      <w:r w:rsidR="006A1A38">
        <w:t xml:space="preserve">Literature Co-Chair), </w:t>
      </w:r>
      <w:r w:rsidRPr="009D4A2E">
        <w:t>Glenn L.</w:t>
      </w:r>
      <w:r w:rsidR="004E5F36" w:rsidRPr="009D4A2E">
        <w:t xml:space="preserve"> (Secretary)</w:t>
      </w:r>
      <w:r w:rsidRPr="009D4A2E">
        <w:t>, Gustavo G.</w:t>
      </w:r>
      <w:r w:rsidR="00C25271" w:rsidRPr="009D4A2E">
        <w:t xml:space="preserve"> (GSR – Book Study Meeting)</w:t>
      </w:r>
      <w:r w:rsidRPr="009D4A2E">
        <w:t>, Jeffrey L.</w:t>
      </w:r>
      <w:r w:rsidR="004E5F36" w:rsidRPr="009D4A2E">
        <w:t xml:space="preserve"> (Literature Co-Chair)</w:t>
      </w:r>
      <w:r w:rsidRPr="009D4A2E">
        <w:t>, Joey D.</w:t>
      </w:r>
      <w:r w:rsidR="004E5F36" w:rsidRPr="009D4A2E">
        <w:t xml:space="preserve"> (Public Information Officer)</w:t>
      </w:r>
      <w:r w:rsidRPr="009D4A2E">
        <w:t xml:space="preserve">, </w:t>
      </w:r>
      <w:r w:rsidR="00365D4C" w:rsidRPr="009D4A2E">
        <w:t xml:space="preserve">Justin E. (GSR – Solutions in Recovery), </w:t>
      </w:r>
      <w:r w:rsidRPr="009D4A2E">
        <w:t>Ken D.</w:t>
      </w:r>
      <w:r w:rsidR="00C25271" w:rsidRPr="009D4A2E">
        <w:t xml:space="preserve"> (GSR Alternate – Beginner’s Basics)</w:t>
      </w:r>
      <w:r w:rsidRPr="009D4A2E">
        <w:t>, Michael C.</w:t>
      </w:r>
      <w:r w:rsidR="004E5F36" w:rsidRPr="009D4A2E">
        <w:t xml:space="preserve"> (Treasurer),</w:t>
      </w:r>
      <w:r w:rsidRPr="009D4A2E">
        <w:t xml:space="preserve"> Michael L</w:t>
      </w:r>
      <w:r w:rsidR="004E5F36" w:rsidRPr="009D4A2E">
        <w:t>. (GSR Coordinator)</w:t>
      </w:r>
      <w:r w:rsidRPr="009D4A2E">
        <w:t xml:space="preserve">, </w:t>
      </w:r>
      <w:r w:rsidR="008A357A" w:rsidRPr="009D4A2E">
        <w:t xml:space="preserve">Noam P. (GSR – New </w:t>
      </w:r>
      <w:proofErr w:type="spellStart"/>
      <w:r w:rsidR="008A357A" w:rsidRPr="009D4A2E">
        <w:t>Tooles</w:t>
      </w:r>
      <w:proofErr w:type="spellEnd"/>
      <w:r w:rsidR="008A357A" w:rsidRPr="009D4A2E">
        <w:t xml:space="preserve">), </w:t>
      </w:r>
      <w:r w:rsidRPr="009D4A2E">
        <w:t>Robert R</w:t>
      </w:r>
      <w:r w:rsidR="005F495F" w:rsidRPr="009D4A2E">
        <w:t>. (Delegate)</w:t>
      </w:r>
      <w:r w:rsidRPr="009D4A2E">
        <w:t>, Ross H.</w:t>
      </w:r>
      <w:r w:rsidR="004E5F36" w:rsidRPr="009D4A2E">
        <w:t xml:space="preserve"> (Chair)</w:t>
      </w:r>
      <w:r w:rsidRPr="009D4A2E">
        <w:t>, Scott W.</w:t>
      </w:r>
      <w:r w:rsidR="00C25271" w:rsidRPr="009D4A2E">
        <w:t xml:space="preserve"> (GSR – CMA Agnostics)</w:t>
      </w:r>
      <w:r w:rsidR="008A357A" w:rsidRPr="009D4A2E">
        <w:t xml:space="preserve">, Thomas R. (GSR – Steps Meeting), </w:t>
      </w:r>
      <w:r w:rsidR="00D66F5A" w:rsidRPr="009D4A2E">
        <w:t xml:space="preserve">Wayne K. (GSR Alternate – Living with HIV), </w:t>
      </w:r>
      <w:proofErr w:type="spellStart"/>
      <w:r w:rsidR="008A357A" w:rsidRPr="009D4A2E">
        <w:t>Wiafe</w:t>
      </w:r>
      <w:proofErr w:type="spellEnd"/>
      <w:r w:rsidR="008A357A" w:rsidRPr="009D4A2E">
        <w:t xml:space="preserve"> M.B. (Delegate)</w:t>
      </w:r>
      <w:r w:rsidR="009D4A2E" w:rsidRPr="009D4A2E">
        <w:t>, Will G. (Attendee)</w:t>
      </w:r>
    </w:p>
    <w:p w14:paraId="5FFD9CDA" w14:textId="77777777" w:rsidR="00E057CD" w:rsidRPr="00DC751A" w:rsidRDefault="00E057CD" w:rsidP="00E057CD">
      <w:pPr>
        <w:rPr>
          <w:highlight w:val="yellow"/>
        </w:rPr>
      </w:pPr>
    </w:p>
    <w:p w14:paraId="3C4590A7" w14:textId="46A8DCAA" w:rsidR="008231E1" w:rsidRPr="00166F35" w:rsidRDefault="00C36437" w:rsidP="00E057CD">
      <w:pPr>
        <w:pStyle w:val="NoBulletText"/>
        <w:outlineLvl w:val="0"/>
      </w:pPr>
      <w:r w:rsidRPr="00166F35">
        <w:t>Meeting called to order</w:t>
      </w:r>
      <w:r w:rsidR="00F30AD7" w:rsidRPr="00166F35">
        <w:t>:</w:t>
      </w:r>
      <w:r w:rsidRPr="00166F35">
        <w:t xml:space="preserve"> 7:30 PM</w:t>
      </w:r>
    </w:p>
    <w:p w14:paraId="53CB3779" w14:textId="77777777" w:rsidR="008231E1" w:rsidRPr="00166F35" w:rsidRDefault="00C36437" w:rsidP="00C36437">
      <w:pPr>
        <w:pStyle w:val="NoBulletText"/>
      </w:pPr>
      <w:r w:rsidRPr="00166F35">
        <w:t>Introductions</w:t>
      </w:r>
    </w:p>
    <w:p w14:paraId="361C10DF" w14:textId="77777777" w:rsidR="008231E1" w:rsidRPr="00166F35" w:rsidRDefault="00C36437" w:rsidP="00C36437">
      <w:pPr>
        <w:pStyle w:val="NoBulletText"/>
      </w:pPr>
      <w:r w:rsidRPr="00166F35">
        <w:t>Reading of “What is CMA”</w:t>
      </w:r>
    </w:p>
    <w:p w14:paraId="300486FD" w14:textId="7314B100" w:rsidR="002900F6" w:rsidRPr="00166F35" w:rsidRDefault="00C36437" w:rsidP="00C36437">
      <w:pPr>
        <w:pStyle w:val="NoBulletText"/>
      </w:pPr>
      <w:r w:rsidRPr="00166F35">
        <w:t>Reading of “Twelve Traditions</w:t>
      </w:r>
      <w:r w:rsidR="00F30AD7" w:rsidRPr="00166F35">
        <w:t>,”</w:t>
      </w:r>
      <w:r w:rsidRPr="00166F35">
        <w:t xml:space="preserve"> "About NYCMA" &amp; Purpose Statement</w:t>
      </w:r>
    </w:p>
    <w:p w14:paraId="64FC4C6F" w14:textId="77777777" w:rsidR="002900F6" w:rsidRPr="00DC751A" w:rsidRDefault="002900F6" w:rsidP="00C36437">
      <w:pPr>
        <w:pStyle w:val="NoBulletText"/>
        <w:rPr>
          <w:highlight w:val="yellow"/>
        </w:rPr>
      </w:pPr>
    </w:p>
    <w:p w14:paraId="50957DA4" w14:textId="73E30EC1" w:rsidR="00EF3E75" w:rsidRPr="004157C4" w:rsidRDefault="00EF3E75" w:rsidP="00EF3E75">
      <w:pPr>
        <w:pStyle w:val="NoBulletText"/>
      </w:pPr>
      <w:r w:rsidRPr="004157C4">
        <w:t xml:space="preserve">Quorum Met: </w:t>
      </w:r>
      <w:r w:rsidRPr="004157C4">
        <w:rPr>
          <w:b/>
        </w:rPr>
        <w:t xml:space="preserve"> </w:t>
      </w:r>
      <w:r w:rsidR="004157C4" w:rsidRPr="004157C4">
        <w:rPr>
          <w:b/>
        </w:rPr>
        <w:t>2</w:t>
      </w:r>
      <w:r w:rsidR="00174F8A">
        <w:rPr>
          <w:b/>
        </w:rPr>
        <w:t>3</w:t>
      </w:r>
      <w:r w:rsidRPr="004157C4">
        <w:rPr>
          <w:b/>
        </w:rPr>
        <w:t xml:space="preserve"> </w:t>
      </w:r>
      <w:r w:rsidRPr="004157C4">
        <w:t>voting members at 7:</w:t>
      </w:r>
      <w:r w:rsidR="004157C4" w:rsidRPr="004157C4">
        <w:t>35</w:t>
      </w:r>
      <w:r w:rsidRPr="004157C4">
        <w:t xml:space="preserve"> pm (Quorum = 9)</w:t>
      </w:r>
    </w:p>
    <w:p w14:paraId="28F546DB" w14:textId="77777777" w:rsidR="00DC751A" w:rsidRPr="00F54818" w:rsidRDefault="00DC751A" w:rsidP="00E057CD">
      <w:pPr>
        <w:outlineLvl w:val="0"/>
      </w:pPr>
    </w:p>
    <w:p w14:paraId="2A35246B" w14:textId="58E6F42F" w:rsidR="00F43AB5" w:rsidRPr="00420E73" w:rsidRDefault="00AC5A32" w:rsidP="00AC5A32">
      <w:pPr>
        <w:pStyle w:val="NoBulletText"/>
        <w:outlineLvl w:val="0"/>
      </w:pPr>
      <w:r w:rsidRPr="00420E73">
        <w:rPr>
          <w:b/>
        </w:rPr>
        <w:t>MINUTES</w:t>
      </w:r>
      <w:r w:rsidRPr="00420E73">
        <w:t xml:space="preserve">: </w:t>
      </w:r>
      <w:r w:rsidR="006A60F8" w:rsidRPr="00420E73">
        <w:rPr>
          <w:color w:val="FF0000"/>
        </w:rPr>
        <w:t xml:space="preserve"> </w:t>
      </w:r>
      <w:r w:rsidR="002426F0" w:rsidRPr="00420E73">
        <w:t xml:space="preserve">Motion to approve the </w:t>
      </w:r>
      <w:r w:rsidR="004157C4" w:rsidRPr="00420E73">
        <w:t>February</w:t>
      </w:r>
      <w:r w:rsidR="002426F0" w:rsidRPr="00420E73">
        <w:t xml:space="preserve"> </w:t>
      </w:r>
      <w:r w:rsidR="00EF3E75" w:rsidRPr="00420E73">
        <w:t>2017</w:t>
      </w:r>
      <w:r w:rsidR="002426F0" w:rsidRPr="00420E73">
        <w:t xml:space="preserve"> meeting minutes </w:t>
      </w:r>
      <w:r w:rsidR="00612401" w:rsidRPr="00420E73">
        <w:t xml:space="preserve">with </w:t>
      </w:r>
      <w:r w:rsidR="004157C4" w:rsidRPr="00420E73">
        <w:t>one</w:t>
      </w:r>
      <w:r w:rsidR="00612401" w:rsidRPr="00420E73">
        <w:t xml:space="preserve"> amendment</w:t>
      </w:r>
      <w:r w:rsidR="00EF3E75" w:rsidRPr="00420E73">
        <w:t>.</w:t>
      </w:r>
    </w:p>
    <w:p w14:paraId="6DF98D65" w14:textId="24CB0C30" w:rsidR="006A01DB" w:rsidRPr="00F54818" w:rsidRDefault="002426F0" w:rsidP="00AC5A32">
      <w:pPr>
        <w:pStyle w:val="NoBulletText"/>
        <w:outlineLvl w:val="0"/>
      </w:pPr>
      <w:r w:rsidRPr="00420E73">
        <w:t>Approved at 7:</w:t>
      </w:r>
      <w:r w:rsidR="00EF3E75" w:rsidRPr="00420E73">
        <w:t>40</w:t>
      </w:r>
      <w:r w:rsidRPr="00420E73">
        <w:t xml:space="preserve"> pm.</w:t>
      </w:r>
    </w:p>
    <w:p w14:paraId="41CDBFA0" w14:textId="77777777" w:rsidR="00DC751A" w:rsidRDefault="00DC751A" w:rsidP="00E057CD">
      <w:pPr>
        <w:pStyle w:val="NoBulletText"/>
        <w:outlineLvl w:val="0"/>
        <w:rPr>
          <w:b/>
        </w:rPr>
      </w:pPr>
    </w:p>
    <w:p w14:paraId="36D7D203" w14:textId="77777777" w:rsidR="008231E1" w:rsidRPr="003F3610" w:rsidRDefault="00C36437" w:rsidP="00E057CD">
      <w:pPr>
        <w:pStyle w:val="NoBulletText"/>
        <w:outlineLvl w:val="0"/>
        <w:rPr>
          <w:b/>
        </w:rPr>
      </w:pPr>
      <w:r w:rsidRPr="003F3610">
        <w:rPr>
          <w:b/>
        </w:rPr>
        <w:t>REPORTS:</w:t>
      </w:r>
    </w:p>
    <w:p w14:paraId="2052A461" w14:textId="77777777" w:rsidR="00E0576C" w:rsidRPr="003F3610" w:rsidRDefault="00E0576C" w:rsidP="00C36437">
      <w:pPr>
        <w:pStyle w:val="NoBulletText"/>
      </w:pPr>
    </w:p>
    <w:p w14:paraId="10A098F5" w14:textId="5012E02D" w:rsidR="008231E1" w:rsidRPr="003F3610" w:rsidRDefault="007B5AA6" w:rsidP="00E057CD">
      <w:pPr>
        <w:pStyle w:val="NoBulletText"/>
        <w:outlineLvl w:val="0"/>
        <w:rPr>
          <w:b/>
        </w:rPr>
      </w:pPr>
      <w:r w:rsidRPr="003F3610">
        <w:rPr>
          <w:b/>
        </w:rPr>
        <w:t>TREASURER (</w:t>
      </w:r>
      <w:r w:rsidR="00A94719" w:rsidRPr="003F3610">
        <w:rPr>
          <w:b/>
        </w:rPr>
        <w:t>Michael C.</w:t>
      </w:r>
      <w:r w:rsidR="00D514AC" w:rsidRPr="003F3610">
        <w:rPr>
          <w:b/>
        </w:rPr>
        <w:t>)</w:t>
      </w:r>
    </w:p>
    <w:p w14:paraId="55216A6D" w14:textId="5A8C0294" w:rsidR="00712C3F" w:rsidRPr="00B61298" w:rsidRDefault="00712C3F" w:rsidP="00FF34EF">
      <w:pPr>
        <w:pStyle w:val="NoBulletText"/>
        <w:numPr>
          <w:ilvl w:val="0"/>
          <w:numId w:val="16"/>
        </w:numPr>
      </w:pPr>
      <w:r w:rsidRPr="00B61298">
        <w:t xml:space="preserve">Reviewed </w:t>
      </w:r>
      <w:r w:rsidR="00F7470C" w:rsidRPr="00B61298">
        <w:t>March</w:t>
      </w:r>
      <w:r w:rsidR="00211074" w:rsidRPr="00B61298">
        <w:t xml:space="preserve"> 2017 Treasurer’s Report</w:t>
      </w:r>
      <w:r w:rsidR="0071447E">
        <w:t>.</w:t>
      </w:r>
    </w:p>
    <w:p w14:paraId="5AAFC88E" w14:textId="31A16F11" w:rsidR="00211074" w:rsidRPr="00B61298" w:rsidRDefault="00496D13" w:rsidP="00FF34EF">
      <w:pPr>
        <w:pStyle w:val="NoBulletText"/>
        <w:numPr>
          <w:ilvl w:val="0"/>
          <w:numId w:val="16"/>
        </w:numPr>
      </w:pPr>
      <w:r w:rsidRPr="00B61298">
        <w:t xml:space="preserve">Reported that all requested budgets were fulfilled with the current </w:t>
      </w:r>
      <w:r w:rsidR="00211074" w:rsidRPr="00B61298">
        <w:t>NYCMA FY17 P&amp;L</w:t>
      </w:r>
      <w:r w:rsidRPr="00B61298">
        <w:t xml:space="preserve">, but noted that unexpected increases for </w:t>
      </w:r>
      <w:r w:rsidR="0071447E">
        <w:t>Share-a</w:t>
      </w:r>
      <w:r w:rsidR="00FD311B">
        <w:t>-</w:t>
      </w:r>
      <w:r w:rsidRPr="00B61298">
        <w:t xml:space="preserve">Day </w:t>
      </w:r>
      <w:r w:rsidR="00275064" w:rsidRPr="00B61298">
        <w:t xml:space="preserve">may require </w:t>
      </w:r>
      <w:r w:rsidR="00EA1BE2" w:rsidRPr="00B61298">
        <w:t xml:space="preserve">other committees to pull back a bit on expenses. </w:t>
      </w:r>
      <w:r w:rsidRPr="00B61298">
        <w:t xml:space="preserve"> </w:t>
      </w:r>
    </w:p>
    <w:p w14:paraId="02D85A5F" w14:textId="4BB6ECFE" w:rsidR="00B61298" w:rsidRPr="00B61298" w:rsidRDefault="00B61298" w:rsidP="004A614B">
      <w:pPr>
        <w:pStyle w:val="NoBulletText"/>
        <w:numPr>
          <w:ilvl w:val="0"/>
          <w:numId w:val="16"/>
        </w:numPr>
      </w:pPr>
      <w:r w:rsidRPr="00B61298">
        <w:t xml:space="preserve">Created a separate </w:t>
      </w:r>
      <w:proofErr w:type="spellStart"/>
      <w:r w:rsidRPr="00B61298">
        <w:t>Venmo</w:t>
      </w:r>
      <w:proofErr w:type="spellEnd"/>
      <w:r w:rsidRPr="00B61298">
        <w:t xml:space="preserve"> account for NYCMA, intended only </w:t>
      </w:r>
      <w:r w:rsidR="00FD311B">
        <w:t xml:space="preserve">for </w:t>
      </w:r>
      <w:r w:rsidRPr="00B61298">
        <w:t>receiving money.</w:t>
      </w:r>
    </w:p>
    <w:p w14:paraId="21406056" w14:textId="3DBC7B70" w:rsidR="00B61298" w:rsidRPr="00DC751A" w:rsidRDefault="00B61298" w:rsidP="00B61298">
      <w:pPr>
        <w:pStyle w:val="NoBulletText"/>
        <w:rPr>
          <w:highlight w:val="yellow"/>
        </w:rPr>
      </w:pPr>
    </w:p>
    <w:p w14:paraId="2A24BC57" w14:textId="004A2B93" w:rsidR="00A36312" w:rsidRPr="003F3610" w:rsidRDefault="00916848" w:rsidP="00A36312">
      <w:pPr>
        <w:pStyle w:val="NoBulletText"/>
      </w:pPr>
      <w:r w:rsidRPr="003F3610">
        <w:t>PayP</w:t>
      </w:r>
      <w:r w:rsidR="00A36312" w:rsidRPr="003F3610">
        <w:t>al Balance: $</w:t>
      </w:r>
      <w:r w:rsidR="004F5DA6" w:rsidRPr="003F3610">
        <w:t>351.69</w:t>
      </w:r>
    </w:p>
    <w:p w14:paraId="5E5A173E" w14:textId="7E74D1D8" w:rsidR="00A36312" w:rsidRPr="003F3610" w:rsidRDefault="00A36312" w:rsidP="00A36312">
      <w:pPr>
        <w:pStyle w:val="NoBulletText"/>
      </w:pPr>
      <w:r w:rsidRPr="003F3610">
        <w:t>TD Bank Balance: $</w:t>
      </w:r>
      <w:r w:rsidR="004F5DA6" w:rsidRPr="003F3610">
        <w:t>10,</w:t>
      </w:r>
      <w:r w:rsidR="003F3610" w:rsidRPr="003F3610">
        <w:t>745.35</w:t>
      </w:r>
    </w:p>
    <w:p w14:paraId="413A83DC" w14:textId="2E3EAFC9" w:rsidR="00A36312" w:rsidRPr="003F3610" w:rsidRDefault="00A36312" w:rsidP="00A36312">
      <w:pPr>
        <w:pStyle w:val="NoBulletText"/>
      </w:pPr>
      <w:r w:rsidRPr="003F3610">
        <w:t>Total Balance: $</w:t>
      </w:r>
      <w:r w:rsidR="003F3610" w:rsidRPr="003F3610">
        <w:t>1,097.04</w:t>
      </w:r>
    </w:p>
    <w:p w14:paraId="7CE15CB2" w14:textId="2C9A95B2" w:rsidR="00A36312" w:rsidRPr="003F3610" w:rsidRDefault="00A36312" w:rsidP="00A36312">
      <w:pPr>
        <w:pStyle w:val="NoBulletText"/>
      </w:pPr>
      <w:r w:rsidRPr="003F3610">
        <w:t>Prudent Reserve $1,800</w:t>
      </w:r>
      <w:r w:rsidR="001D3A88" w:rsidRPr="003F3610">
        <w:t>.00</w:t>
      </w:r>
    </w:p>
    <w:p w14:paraId="6CAE0755" w14:textId="40673E27" w:rsidR="00A36312" w:rsidRPr="003F3610" w:rsidRDefault="00A36312" w:rsidP="00A36312">
      <w:pPr>
        <w:pStyle w:val="NoBulletText"/>
      </w:pPr>
      <w:r w:rsidRPr="003F3610">
        <w:t>Total Cash Available: $</w:t>
      </w:r>
      <w:r w:rsidR="003F3610" w:rsidRPr="003F3610">
        <w:t>9,297.04</w:t>
      </w:r>
    </w:p>
    <w:p w14:paraId="62D9791C" w14:textId="77777777" w:rsidR="00CF1A13" w:rsidRPr="003F3610" w:rsidRDefault="00CF1A13" w:rsidP="00C36437">
      <w:pPr>
        <w:pStyle w:val="NoBulletText"/>
      </w:pPr>
    </w:p>
    <w:p w14:paraId="58ADE336" w14:textId="43D24FCE" w:rsidR="001D3EFC" w:rsidRPr="003F3610" w:rsidRDefault="00CB0AFA" w:rsidP="00FF34EF">
      <w:pPr>
        <w:pStyle w:val="NoBulletText"/>
      </w:pPr>
      <w:r w:rsidRPr="003F3610">
        <w:t>MOTION</w:t>
      </w:r>
      <w:r w:rsidR="00C714AE" w:rsidRPr="003F3610">
        <w:t xml:space="preserve"> </w:t>
      </w:r>
      <w:r w:rsidRPr="003F3610">
        <w:t>TO APPROVE TREASURER’S REPORT</w:t>
      </w:r>
      <w:r w:rsidR="00C714AE" w:rsidRPr="003F3610">
        <w:t xml:space="preserve">  </w:t>
      </w:r>
    </w:p>
    <w:p w14:paraId="0D10C679" w14:textId="36B2C8F4" w:rsidR="00C714AE" w:rsidRPr="00F54818" w:rsidRDefault="001D3EFC" w:rsidP="00FF34EF">
      <w:pPr>
        <w:pStyle w:val="NoBulletText"/>
      </w:pPr>
      <w:r w:rsidRPr="003F3610">
        <w:t>MOTION PASSES</w:t>
      </w:r>
    </w:p>
    <w:p w14:paraId="50F675EE" w14:textId="77777777" w:rsidR="00AE25C9" w:rsidRPr="00F54818" w:rsidRDefault="00AE25C9">
      <w:pPr>
        <w:rPr>
          <w:b/>
        </w:rPr>
      </w:pPr>
    </w:p>
    <w:p w14:paraId="09C1B800" w14:textId="77777777" w:rsidR="0055173B" w:rsidRDefault="0055173B" w:rsidP="00C36437">
      <w:pPr>
        <w:pStyle w:val="NoBulletText"/>
        <w:rPr>
          <w:b/>
        </w:rPr>
      </w:pPr>
    </w:p>
    <w:p w14:paraId="57CDB5E3" w14:textId="09B41994" w:rsidR="00B22985" w:rsidRPr="0055173B" w:rsidRDefault="00C714AE" w:rsidP="00C36437">
      <w:pPr>
        <w:pStyle w:val="NoBulletText"/>
        <w:rPr>
          <w:b/>
        </w:rPr>
      </w:pPr>
      <w:r w:rsidRPr="0055173B">
        <w:rPr>
          <w:b/>
        </w:rPr>
        <w:t>STRUCTURE AND FINANCE (Bruce W.</w:t>
      </w:r>
      <w:r w:rsidR="00741199" w:rsidRPr="0055173B">
        <w:rPr>
          <w:b/>
        </w:rPr>
        <w:t xml:space="preserve"> absent, report read by Glenn L.</w:t>
      </w:r>
      <w:r w:rsidRPr="0055173B">
        <w:rPr>
          <w:b/>
        </w:rPr>
        <w:t>)</w:t>
      </w:r>
    </w:p>
    <w:p w14:paraId="41BFE600" w14:textId="09AC4013" w:rsidR="00DC751A" w:rsidRPr="0055173B" w:rsidRDefault="0055173B" w:rsidP="00DC751A">
      <w:pPr>
        <w:pStyle w:val="NoBulletText"/>
        <w:numPr>
          <w:ilvl w:val="0"/>
          <w:numId w:val="18"/>
        </w:numPr>
        <w:outlineLvl w:val="0"/>
      </w:pPr>
      <w:r w:rsidRPr="0055173B">
        <w:t>Reviewed</w:t>
      </w:r>
      <w:r w:rsidR="001E5D71" w:rsidRPr="0055173B">
        <w:t xml:space="preserve"> the </w:t>
      </w:r>
      <w:r w:rsidRPr="0055173B">
        <w:t>Treasurer’s budget n</w:t>
      </w:r>
      <w:r w:rsidR="0071447E">
        <w:t>umbers and balance, and confirmed</w:t>
      </w:r>
      <w:r w:rsidRPr="0055173B">
        <w:t xml:space="preserve"> their accuracy.</w:t>
      </w:r>
    </w:p>
    <w:p w14:paraId="14736649" w14:textId="77777777" w:rsidR="00DD769F" w:rsidRPr="00F54818" w:rsidRDefault="00DD769F" w:rsidP="00DD769F">
      <w:pPr>
        <w:pStyle w:val="NoBulletText"/>
        <w:outlineLvl w:val="0"/>
      </w:pPr>
    </w:p>
    <w:p w14:paraId="02CEB190" w14:textId="77777777" w:rsidR="007C46FC" w:rsidRPr="00F54818" w:rsidRDefault="007C46FC" w:rsidP="00DD769F">
      <w:pPr>
        <w:pStyle w:val="NoBulletText"/>
        <w:outlineLvl w:val="0"/>
      </w:pPr>
    </w:p>
    <w:p w14:paraId="69EBBEA0" w14:textId="77777777" w:rsidR="00890DD1" w:rsidRDefault="00890DD1">
      <w:pPr>
        <w:rPr>
          <w:b/>
        </w:rPr>
      </w:pPr>
      <w:r>
        <w:rPr>
          <w:b/>
        </w:rPr>
        <w:lastRenderedPageBreak/>
        <w:br w:type="page"/>
      </w:r>
    </w:p>
    <w:p w14:paraId="535137CD" w14:textId="764C587E" w:rsidR="000B0C2D" w:rsidRPr="005E4E89" w:rsidRDefault="000B0C2D" w:rsidP="000B0C2D">
      <w:pPr>
        <w:pStyle w:val="NoBulletText"/>
        <w:outlineLvl w:val="0"/>
        <w:rPr>
          <w:b/>
        </w:rPr>
      </w:pPr>
      <w:r w:rsidRPr="005E4E89">
        <w:rPr>
          <w:b/>
        </w:rPr>
        <w:lastRenderedPageBreak/>
        <w:t>PUBLIC INFORMATION AND OUTREACH CHAIR and OFFICER (Joey D.</w:t>
      </w:r>
      <w:r w:rsidR="00955027" w:rsidRPr="005E4E89">
        <w:rPr>
          <w:b/>
        </w:rPr>
        <w:t>, Bernard B. absent</w:t>
      </w:r>
      <w:r w:rsidRPr="005E4E89">
        <w:rPr>
          <w:b/>
        </w:rPr>
        <w:t>)</w:t>
      </w:r>
    </w:p>
    <w:p w14:paraId="6B8CC8B7" w14:textId="718B753B" w:rsidR="00955027" w:rsidRPr="00955027" w:rsidRDefault="00955027" w:rsidP="00955027">
      <w:pPr>
        <w:pStyle w:val="ListParagraph"/>
        <w:numPr>
          <w:ilvl w:val="0"/>
          <w:numId w:val="18"/>
        </w:numPr>
        <w:rPr>
          <w:rFonts w:eastAsia="Times New Roman" w:cstheme="minorHAnsi"/>
          <w:color w:val="000000"/>
        </w:rPr>
      </w:pPr>
      <w:r>
        <w:rPr>
          <w:rFonts w:eastAsia="Times New Roman" w:cstheme="minorHAnsi"/>
          <w:color w:val="000000"/>
        </w:rPr>
        <w:t>Four (4)</w:t>
      </w:r>
      <w:r w:rsidRPr="00955027">
        <w:rPr>
          <w:rFonts w:eastAsia="Times New Roman" w:cstheme="minorHAnsi"/>
          <w:color w:val="000000"/>
        </w:rPr>
        <w:t xml:space="preserve"> meeting inquires </w:t>
      </w:r>
      <w:r>
        <w:rPr>
          <w:rFonts w:eastAsia="Times New Roman" w:cstheme="minorHAnsi"/>
          <w:color w:val="000000"/>
        </w:rPr>
        <w:t>came</w:t>
      </w:r>
      <w:r w:rsidRPr="00955027">
        <w:rPr>
          <w:rFonts w:eastAsia="Times New Roman" w:cstheme="minorHAnsi"/>
          <w:color w:val="000000"/>
        </w:rPr>
        <w:t xml:space="preserve"> through</w:t>
      </w:r>
      <w:r w:rsidRPr="00955027">
        <w:rPr>
          <w:rStyle w:val="apple-converted-space"/>
          <w:rFonts w:eastAsia="Times New Roman" w:cstheme="minorHAnsi"/>
          <w:color w:val="000000"/>
        </w:rPr>
        <w:t> </w:t>
      </w:r>
      <w:hyperlink r:id="rId7" w:history="1">
        <w:r w:rsidRPr="00955027">
          <w:rPr>
            <w:rStyle w:val="Hyperlink"/>
            <w:rFonts w:eastAsia="Times New Roman" w:cstheme="minorHAnsi"/>
          </w:rPr>
          <w:t>info@nycma.org</w:t>
        </w:r>
      </w:hyperlink>
      <w:r w:rsidRPr="00955027">
        <w:rPr>
          <w:rStyle w:val="apple-converted-space"/>
          <w:rFonts w:eastAsia="Times New Roman" w:cstheme="minorHAnsi"/>
          <w:color w:val="000000"/>
        </w:rPr>
        <w:t> </w:t>
      </w:r>
      <w:r>
        <w:rPr>
          <w:rFonts w:eastAsia="Times New Roman" w:cstheme="minorHAnsi"/>
          <w:color w:val="000000"/>
        </w:rPr>
        <w:t xml:space="preserve">this month. </w:t>
      </w:r>
      <w:r w:rsidR="00A60719">
        <w:rPr>
          <w:rFonts w:eastAsia="Times New Roman" w:cstheme="minorHAnsi"/>
          <w:color w:val="000000"/>
        </w:rPr>
        <w:t>All were answered</w:t>
      </w:r>
      <w:r w:rsidRPr="00955027">
        <w:rPr>
          <w:rFonts w:eastAsia="Times New Roman" w:cstheme="minorHAnsi"/>
          <w:color w:val="000000"/>
        </w:rPr>
        <w:t xml:space="preserve">. </w:t>
      </w:r>
      <w:r w:rsidR="00A60719">
        <w:rPr>
          <w:rFonts w:eastAsia="Times New Roman" w:cstheme="minorHAnsi"/>
          <w:color w:val="000000"/>
        </w:rPr>
        <w:t>C</w:t>
      </w:r>
      <w:r w:rsidRPr="00955027">
        <w:rPr>
          <w:rFonts w:eastAsia="Times New Roman" w:cstheme="minorHAnsi"/>
          <w:color w:val="000000"/>
        </w:rPr>
        <w:t>onnected one of the newcomer</w:t>
      </w:r>
      <w:r>
        <w:rPr>
          <w:rFonts w:eastAsia="Times New Roman" w:cstheme="minorHAnsi"/>
          <w:color w:val="000000"/>
        </w:rPr>
        <w:t xml:space="preserve">s </w:t>
      </w:r>
      <w:r w:rsidRPr="00955027">
        <w:rPr>
          <w:rFonts w:eastAsia="Times New Roman" w:cstheme="minorHAnsi"/>
          <w:color w:val="000000"/>
        </w:rPr>
        <w:t>with Jose M.</w:t>
      </w:r>
      <w:r>
        <w:rPr>
          <w:rFonts w:eastAsia="Times New Roman" w:cstheme="minorHAnsi"/>
          <w:color w:val="000000"/>
        </w:rPr>
        <w:t xml:space="preserve">, and </w:t>
      </w:r>
      <w:r w:rsidR="00A60719">
        <w:rPr>
          <w:rFonts w:eastAsia="Times New Roman" w:cstheme="minorHAnsi"/>
          <w:color w:val="000000"/>
        </w:rPr>
        <w:t>that person</w:t>
      </w:r>
      <w:r>
        <w:rPr>
          <w:rFonts w:eastAsia="Times New Roman" w:cstheme="minorHAnsi"/>
          <w:color w:val="000000"/>
        </w:rPr>
        <w:t xml:space="preserve"> went to his first two meetings </w:t>
      </w:r>
      <w:r w:rsidR="00A60719">
        <w:rPr>
          <w:rFonts w:eastAsia="Times New Roman" w:cstheme="minorHAnsi"/>
          <w:color w:val="000000"/>
        </w:rPr>
        <w:t>the prior week</w:t>
      </w:r>
      <w:r>
        <w:rPr>
          <w:rFonts w:eastAsia="Times New Roman" w:cstheme="minorHAnsi"/>
          <w:color w:val="000000"/>
        </w:rPr>
        <w:t>.</w:t>
      </w:r>
    </w:p>
    <w:p w14:paraId="3BDBE873" w14:textId="58906CA9" w:rsidR="00955027" w:rsidRPr="00955027" w:rsidRDefault="003E4721" w:rsidP="00955027">
      <w:pPr>
        <w:pStyle w:val="ListParagraph"/>
        <w:numPr>
          <w:ilvl w:val="0"/>
          <w:numId w:val="18"/>
        </w:numPr>
        <w:rPr>
          <w:rFonts w:eastAsia="Times New Roman" w:cstheme="minorHAnsi"/>
          <w:color w:val="000000"/>
        </w:rPr>
      </w:pPr>
      <w:r>
        <w:rPr>
          <w:rFonts w:eastAsia="Times New Roman" w:cstheme="minorHAnsi"/>
          <w:color w:val="000000"/>
        </w:rPr>
        <w:t>Missed the monthly PI&amp;O W</w:t>
      </w:r>
      <w:r w:rsidR="00955027" w:rsidRPr="00955027">
        <w:rPr>
          <w:rFonts w:eastAsia="Times New Roman" w:cstheme="minorHAnsi"/>
          <w:color w:val="000000"/>
        </w:rPr>
        <w:t xml:space="preserve">orld meeting </w:t>
      </w:r>
      <w:r>
        <w:rPr>
          <w:rFonts w:eastAsia="Times New Roman" w:cstheme="minorHAnsi"/>
          <w:color w:val="000000"/>
        </w:rPr>
        <w:t>in March but will attend the one in April.</w:t>
      </w:r>
    </w:p>
    <w:p w14:paraId="5B44600D" w14:textId="029CC7DD" w:rsidR="00955027" w:rsidRPr="00955027" w:rsidRDefault="003E4721" w:rsidP="00955027">
      <w:pPr>
        <w:pStyle w:val="ListParagraph"/>
        <w:numPr>
          <w:ilvl w:val="0"/>
          <w:numId w:val="18"/>
        </w:numPr>
        <w:rPr>
          <w:rFonts w:eastAsia="Times New Roman" w:cstheme="minorHAnsi"/>
          <w:color w:val="000000"/>
        </w:rPr>
      </w:pPr>
      <w:r>
        <w:rPr>
          <w:rFonts w:eastAsia="Times New Roman" w:cstheme="minorHAnsi"/>
          <w:color w:val="000000"/>
        </w:rPr>
        <w:t xml:space="preserve">Following </w:t>
      </w:r>
      <w:r w:rsidR="0071447E">
        <w:rPr>
          <w:rFonts w:eastAsia="Times New Roman" w:cstheme="minorHAnsi"/>
          <w:color w:val="000000"/>
        </w:rPr>
        <w:t>increased</w:t>
      </w:r>
      <w:r>
        <w:rPr>
          <w:rFonts w:eastAsia="Times New Roman" w:cstheme="minorHAnsi"/>
          <w:color w:val="000000"/>
        </w:rPr>
        <w:t xml:space="preserve"> GSR announcements, </w:t>
      </w:r>
      <w:r w:rsidR="00955027" w:rsidRPr="00955027">
        <w:rPr>
          <w:rFonts w:eastAsia="Times New Roman" w:cstheme="minorHAnsi"/>
          <w:color w:val="000000"/>
        </w:rPr>
        <w:t xml:space="preserve">have received 4 </w:t>
      </w:r>
      <w:r w:rsidRPr="00955027">
        <w:rPr>
          <w:rFonts w:eastAsia="Times New Roman" w:cstheme="minorHAnsi"/>
          <w:color w:val="000000"/>
        </w:rPr>
        <w:t>inquiries</w:t>
      </w:r>
      <w:r w:rsidR="00955027" w:rsidRPr="00955027">
        <w:rPr>
          <w:rFonts w:eastAsia="Times New Roman" w:cstheme="minorHAnsi"/>
          <w:color w:val="000000"/>
        </w:rPr>
        <w:t xml:space="preserve"> about </w:t>
      </w:r>
      <w:r>
        <w:rPr>
          <w:rFonts w:eastAsia="Times New Roman" w:cstheme="minorHAnsi"/>
          <w:color w:val="000000"/>
        </w:rPr>
        <w:t>helping with the CMA W</w:t>
      </w:r>
      <w:r w:rsidR="00955027" w:rsidRPr="00955027">
        <w:rPr>
          <w:rFonts w:eastAsia="Times New Roman" w:cstheme="minorHAnsi"/>
          <w:color w:val="000000"/>
        </w:rPr>
        <w:t xml:space="preserve">orld hotline. </w:t>
      </w:r>
      <w:r>
        <w:rPr>
          <w:rFonts w:eastAsia="Times New Roman" w:cstheme="minorHAnsi"/>
          <w:color w:val="000000"/>
        </w:rPr>
        <w:t>Two of the inquiries were directed to CMA W</w:t>
      </w:r>
      <w:r w:rsidR="00955027" w:rsidRPr="00955027">
        <w:rPr>
          <w:rFonts w:eastAsia="Times New Roman" w:cstheme="minorHAnsi"/>
          <w:color w:val="000000"/>
        </w:rPr>
        <w:t xml:space="preserve">orld. </w:t>
      </w:r>
      <w:r>
        <w:rPr>
          <w:rFonts w:eastAsia="Times New Roman" w:cstheme="minorHAnsi"/>
          <w:color w:val="000000"/>
        </w:rPr>
        <w:t xml:space="preserve">Noted that </w:t>
      </w:r>
      <w:r w:rsidR="00955027" w:rsidRPr="00955027">
        <w:rPr>
          <w:rFonts w:eastAsia="Times New Roman" w:cstheme="minorHAnsi"/>
          <w:color w:val="000000"/>
        </w:rPr>
        <w:t xml:space="preserve">one year of continuous sobriety </w:t>
      </w:r>
      <w:r w:rsidR="00FD311B">
        <w:rPr>
          <w:rFonts w:eastAsia="Times New Roman" w:cstheme="minorHAnsi"/>
          <w:color w:val="000000"/>
        </w:rPr>
        <w:t xml:space="preserve">is </w:t>
      </w:r>
      <w:r>
        <w:rPr>
          <w:rFonts w:eastAsia="Times New Roman" w:cstheme="minorHAnsi"/>
          <w:color w:val="000000"/>
        </w:rPr>
        <w:t>required</w:t>
      </w:r>
      <w:r w:rsidR="00955027" w:rsidRPr="00955027">
        <w:rPr>
          <w:rFonts w:eastAsia="Times New Roman" w:cstheme="minorHAnsi"/>
          <w:color w:val="000000"/>
        </w:rPr>
        <w:t xml:space="preserve"> to sign</w:t>
      </w:r>
      <w:r>
        <w:rPr>
          <w:rFonts w:eastAsia="Times New Roman" w:cstheme="minorHAnsi"/>
          <w:color w:val="000000"/>
        </w:rPr>
        <w:t>-</w:t>
      </w:r>
      <w:r w:rsidR="00955027" w:rsidRPr="00955027">
        <w:rPr>
          <w:rFonts w:eastAsia="Times New Roman" w:cstheme="minorHAnsi"/>
          <w:color w:val="000000"/>
        </w:rPr>
        <w:t xml:space="preserve">up to do phone service. </w:t>
      </w:r>
    </w:p>
    <w:p w14:paraId="6925B241" w14:textId="0B94BAC9" w:rsidR="00955027" w:rsidRPr="00955027" w:rsidRDefault="004A614B" w:rsidP="00955027">
      <w:pPr>
        <w:pStyle w:val="ListParagraph"/>
        <w:numPr>
          <w:ilvl w:val="0"/>
          <w:numId w:val="18"/>
        </w:numPr>
        <w:rPr>
          <w:rFonts w:eastAsia="Times New Roman" w:cstheme="minorHAnsi"/>
          <w:color w:val="000000"/>
        </w:rPr>
      </w:pPr>
      <w:r>
        <w:rPr>
          <w:rFonts w:eastAsia="Times New Roman" w:cstheme="minorHAnsi"/>
          <w:color w:val="000000"/>
        </w:rPr>
        <w:t>U</w:t>
      </w:r>
      <w:r w:rsidR="00955027" w:rsidRPr="00955027">
        <w:rPr>
          <w:rFonts w:eastAsia="Times New Roman" w:cstheme="minorHAnsi"/>
          <w:color w:val="000000"/>
        </w:rPr>
        <w:t>pcoming museum fellowship activities</w:t>
      </w:r>
      <w:r>
        <w:rPr>
          <w:rFonts w:eastAsia="Times New Roman" w:cstheme="minorHAnsi"/>
          <w:color w:val="000000"/>
        </w:rPr>
        <w:t xml:space="preserve"> </w:t>
      </w:r>
      <w:r w:rsidRPr="00B75470">
        <w:rPr>
          <w:rFonts w:eastAsia="Times New Roman" w:cstheme="minorHAnsi"/>
          <w:color w:val="000000" w:themeColor="text1"/>
        </w:rPr>
        <w:t>have</w:t>
      </w:r>
      <w:r w:rsidR="00955027" w:rsidRPr="00B75470">
        <w:rPr>
          <w:rFonts w:eastAsia="Times New Roman" w:cstheme="minorHAnsi"/>
          <w:color w:val="000000" w:themeColor="text1"/>
        </w:rPr>
        <w:t xml:space="preserve"> </w:t>
      </w:r>
      <w:r w:rsidR="00A60719">
        <w:rPr>
          <w:rFonts w:eastAsia="Times New Roman" w:cstheme="minorHAnsi"/>
          <w:color w:val="000000"/>
        </w:rPr>
        <w:t>be</w:t>
      </w:r>
      <w:r w:rsidR="00B75470">
        <w:rPr>
          <w:rFonts w:eastAsia="Times New Roman" w:cstheme="minorHAnsi"/>
          <w:color w:val="000000"/>
        </w:rPr>
        <w:t>en</w:t>
      </w:r>
      <w:r w:rsidR="00A60719">
        <w:rPr>
          <w:rFonts w:eastAsia="Times New Roman" w:cstheme="minorHAnsi"/>
          <w:color w:val="000000"/>
        </w:rPr>
        <w:t xml:space="preserve"> listed on the NYCMA.org</w:t>
      </w:r>
      <w:r w:rsidR="00955027" w:rsidRPr="00955027">
        <w:rPr>
          <w:rFonts w:eastAsia="Times New Roman" w:cstheme="minorHAnsi"/>
          <w:color w:val="000000"/>
        </w:rPr>
        <w:t xml:space="preserve"> site. </w:t>
      </w:r>
      <w:r w:rsidR="00A60719">
        <w:rPr>
          <w:rFonts w:eastAsia="Times New Roman" w:cstheme="minorHAnsi"/>
          <w:color w:val="000000"/>
        </w:rPr>
        <w:t>They are now visible</w:t>
      </w:r>
      <w:r w:rsidR="00955027" w:rsidRPr="00955027">
        <w:rPr>
          <w:rFonts w:eastAsia="Times New Roman" w:cstheme="minorHAnsi"/>
          <w:color w:val="000000"/>
        </w:rPr>
        <w:t xml:space="preserve"> on the homepage sidebar.</w:t>
      </w:r>
      <w:r>
        <w:rPr>
          <w:rFonts w:eastAsia="Times New Roman" w:cstheme="minorHAnsi"/>
          <w:color w:val="000000"/>
        </w:rPr>
        <w:t xml:space="preserve"> </w:t>
      </w:r>
    </w:p>
    <w:p w14:paraId="25AB7208" w14:textId="77777777" w:rsidR="00DC751A" w:rsidRPr="00F54818" w:rsidRDefault="00DC751A" w:rsidP="00DC751A">
      <w:pPr>
        <w:pStyle w:val="NoBulletText"/>
        <w:outlineLvl w:val="0"/>
      </w:pPr>
    </w:p>
    <w:p w14:paraId="3A4E5CB6" w14:textId="17565472" w:rsidR="00FE2B49" w:rsidRPr="00D41AEB" w:rsidRDefault="00FE2B49" w:rsidP="00FE2B49">
      <w:pPr>
        <w:pStyle w:val="GroupHeading"/>
        <w:keepNext/>
      </w:pPr>
      <w:r w:rsidRPr="00D41AEB">
        <w:t>HOSPITAL AND INSTITUTIONS (</w:t>
      </w:r>
      <w:r w:rsidR="00C029DB" w:rsidRPr="00D41AEB">
        <w:t>Kevin E.</w:t>
      </w:r>
      <w:r w:rsidRPr="00D41AEB">
        <w:t>)</w:t>
      </w:r>
    </w:p>
    <w:p w14:paraId="66731990" w14:textId="77382ADE" w:rsidR="00FD311B" w:rsidRPr="00D41AEB" w:rsidRDefault="005115B7" w:rsidP="00FE2B49">
      <w:pPr>
        <w:pStyle w:val="NoBulletText"/>
        <w:numPr>
          <w:ilvl w:val="0"/>
          <w:numId w:val="15"/>
        </w:numPr>
      </w:pPr>
      <w:r w:rsidRPr="00D41AEB">
        <w:t xml:space="preserve">A group visited Arms Acres on </w:t>
      </w:r>
      <w:r w:rsidR="00FD311B" w:rsidRPr="00D41AEB">
        <w:t>Saturday, March 25</w:t>
      </w:r>
      <w:r w:rsidR="00FD311B" w:rsidRPr="00D41AEB">
        <w:rPr>
          <w:vertAlign w:val="superscript"/>
        </w:rPr>
        <w:t>th</w:t>
      </w:r>
      <w:r w:rsidR="00FD311B" w:rsidRPr="00D41AEB">
        <w:t>.</w:t>
      </w:r>
    </w:p>
    <w:p w14:paraId="0E2ADB32" w14:textId="0CC09F93" w:rsidR="00C029DB" w:rsidRPr="00D41AEB" w:rsidRDefault="00FD311B" w:rsidP="004A614B">
      <w:pPr>
        <w:pStyle w:val="NoBulletText"/>
        <w:numPr>
          <w:ilvl w:val="0"/>
          <w:numId w:val="15"/>
        </w:numPr>
      </w:pPr>
      <w:r w:rsidRPr="00D41AEB">
        <w:t xml:space="preserve">Still looking for speakers for the April </w:t>
      </w:r>
      <w:r w:rsidR="008148C4" w:rsidRPr="00D41AEB">
        <w:t>St. Christopher’s</w:t>
      </w:r>
      <w:r w:rsidR="00D41AEB" w:rsidRPr="00D41AEB">
        <w:t xml:space="preserve"> meeting</w:t>
      </w:r>
      <w:r w:rsidR="00B75470">
        <w:t xml:space="preserve"> in Garrison, NY.</w:t>
      </w:r>
    </w:p>
    <w:p w14:paraId="6B478B6E" w14:textId="570D3D0F" w:rsidR="00FE2B49" w:rsidRPr="00247DC4" w:rsidRDefault="00675A35" w:rsidP="00FE2B49">
      <w:pPr>
        <w:pStyle w:val="NoBulletText"/>
        <w:numPr>
          <w:ilvl w:val="0"/>
          <w:numId w:val="15"/>
        </w:numPr>
      </w:pPr>
      <w:r w:rsidRPr="00247DC4">
        <w:t>Followed-up with</w:t>
      </w:r>
      <w:r w:rsidR="008148C4" w:rsidRPr="00247DC4">
        <w:t xml:space="preserve"> </w:t>
      </w:r>
      <w:proofErr w:type="spellStart"/>
      <w:r w:rsidR="008148C4" w:rsidRPr="00247DC4">
        <w:t>Hazleden</w:t>
      </w:r>
      <w:proofErr w:type="spellEnd"/>
      <w:r w:rsidR="008148C4" w:rsidRPr="00247DC4">
        <w:t xml:space="preserve"> Tribeca</w:t>
      </w:r>
      <w:r w:rsidR="00F2458C" w:rsidRPr="00247DC4">
        <w:t xml:space="preserve">. </w:t>
      </w:r>
      <w:r w:rsidR="004A614B" w:rsidRPr="00B75470">
        <w:rPr>
          <w:color w:val="000000" w:themeColor="text1"/>
        </w:rPr>
        <w:t>They are not interested in having H&amp;I CMA meetings, but t</w:t>
      </w:r>
      <w:r w:rsidR="00247DC4" w:rsidRPr="00B75470">
        <w:rPr>
          <w:color w:val="000000" w:themeColor="text1"/>
        </w:rPr>
        <w:t xml:space="preserve">hey </w:t>
      </w:r>
      <w:r w:rsidR="00247DC4" w:rsidRPr="00247DC4">
        <w:t xml:space="preserve">potentially have </w:t>
      </w:r>
      <w:r w:rsidR="00F2458C" w:rsidRPr="00247DC4">
        <w:t>sp</w:t>
      </w:r>
      <w:r w:rsidR="00247DC4" w:rsidRPr="00247DC4">
        <w:t>ace we could use for a meeting if we think the location would work (West Broadway just below Canal Street).</w:t>
      </w:r>
    </w:p>
    <w:p w14:paraId="3D4270FA" w14:textId="77777777" w:rsidR="00DC751A" w:rsidRDefault="00DC751A" w:rsidP="00DC751A">
      <w:pPr>
        <w:pStyle w:val="NoBulletText"/>
      </w:pPr>
    </w:p>
    <w:p w14:paraId="0942B815" w14:textId="77777777" w:rsidR="00C5300D" w:rsidRPr="00626019" w:rsidRDefault="00C5300D" w:rsidP="00C5300D">
      <w:pPr>
        <w:rPr>
          <w:b/>
        </w:rPr>
      </w:pPr>
      <w:r w:rsidRPr="00626019">
        <w:rPr>
          <w:b/>
        </w:rPr>
        <w:t>LITERATURE CO-CHAIRS (Jeffrey L – David M., absent)</w:t>
      </w:r>
    </w:p>
    <w:p w14:paraId="1B7F30BF" w14:textId="5CF757AE" w:rsidR="00C5300D" w:rsidRPr="00626019" w:rsidRDefault="00C5300D" w:rsidP="00C5300D">
      <w:pPr>
        <w:pStyle w:val="NoBulletText"/>
        <w:numPr>
          <w:ilvl w:val="0"/>
          <w:numId w:val="14"/>
        </w:numPr>
        <w:outlineLvl w:val="0"/>
      </w:pPr>
      <w:r w:rsidRPr="00626019">
        <w:t xml:space="preserve">Publication date </w:t>
      </w:r>
      <w:r w:rsidR="00B97E6D" w:rsidRPr="00626019">
        <w:t xml:space="preserve">for the next Crystal Clear newsletter </w:t>
      </w:r>
      <w:r w:rsidRPr="00626019">
        <w:t xml:space="preserve">currently slated for </w:t>
      </w:r>
      <w:proofErr w:type="gramStart"/>
      <w:r w:rsidR="00626019" w:rsidRPr="00626019">
        <w:t>Spring</w:t>
      </w:r>
      <w:proofErr w:type="gramEnd"/>
      <w:r w:rsidR="00626019" w:rsidRPr="00626019">
        <w:t xml:space="preserve"> 2017</w:t>
      </w:r>
      <w:r w:rsidRPr="00626019">
        <w:t>.</w:t>
      </w:r>
    </w:p>
    <w:p w14:paraId="1BB12A32" w14:textId="77777777" w:rsidR="009840CD" w:rsidRPr="00F54818" w:rsidRDefault="009840CD" w:rsidP="00DD769F">
      <w:pPr>
        <w:pStyle w:val="NoBulletText"/>
        <w:outlineLvl w:val="0"/>
      </w:pPr>
    </w:p>
    <w:p w14:paraId="16917790" w14:textId="2B5302C6" w:rsidR="00C5300D" w:rsidRPr="00D41AEB" w:rsidRDefault="00C5300D" w:rsidP="00C5300D">
      <w:pPr>
        <w:pStyle w:val="NoBulletText"/>
        <w:rPr>
          <w:b/>
        </w:rPr>
      </w:pPr>
      <w:r w:rsidRPr="00D41AEB">
        <w:rPr>
          <w:b/>
        </w:rPr>
        <w:t>LITERATURE COORDINATOR (Bob O.)</w:t>
      </w:r>
    </w:p>
    <w:p w14:paraId="65A49764" w14:textId="554B0FED" w:rsidR="00C5300D" w:rsidRPr="00D41AEB" w:rsidRDefault="00067D38" w:rsidP="00C5300D">
      <w:pPr>
        <w:pStyle w:val="NoBulletText"/>
        <w:numPr>
          <w:ilvl w:val="0"/>
          <w:numId w:val="12"/>
        </w:numPr>
        <w:outlineLvl w:val="0"/>
      </w:pPr>
      <w:r w:rsidRPr="00D41AEB">
        <w:t>Took in $</w:t>
      </w:r>
      <w:r w:rsidR="00626019" w:rsidRPr="00D41AEB">
        <w:t>307.30</w:t>
      </w:r>
      <w:r w:rsidRPr="00D41AEB">
        <w:t xml:space="preserve"> in sales since last report with purchases </w:t>
      </w:r>
      <w:r w:rsidR="00626019" w:rsidRPr="00D41AEB">
        <w:t>of literature and chips</w:t>
      </w:r>
      <w:r w:rsidRPr="00D41AEB">
        <w:t>.</w:t>
      </w:r>
    </w:p>
    <w:p w14:paraId="51280808" w14:textId="77777777" w:rsidR="00DC751A" w:rsidRDefault="00DC751A" w:rsidP="00DC751A">
      <w:pPr>
        <w:pStyle w:val="NoBulletText"/>
        <w:outlineLvl w:val="0"/>
      </w:pPr>
    </w:p>
    <w:p w14:paraId="65645872" w14:textId="1F64742F" w:rsidR="00C5300D" w:rsidRPr="00B24FD8" w:rsidRDefault="00C5300D" w:rsidP="00C5300D">
      <w:pPr>
        <w:pStyle w:val="NoBulletText"/>
        <w:rPr>
          <w:b/>
        </w:rPr>
      </w:pPr>
      <w:r w:rsidRPr="00B24FD8">
        <w:rPr>
          <w:b/>
        </w:rPr>
        <w:t>GSR COORDINATOR (Michael L.)</w:t>
      </w:r>
    </w:p>
    <w:p w14:paraId="2E68D920" w14:textId="77777777" w:rsidR="0071447E" w:rsidRDefault="00C5300D" w:rsidP="00C5300D">
      <w:pPr>
        <w:pStyle w:val="NoBulletText"/>
        <w:numPr>
          <w:ilvl w:val="0"/>
          <w:numId w:val="11"/>
        </w:numPr>
      </w:pPr>
      <w:r w:rsidRPr="00B24FD8">
        <w:t>GSR announcements</w:t>
      </w:r>
      <w:r w:rsidR="00857926" w:rsidRPr="00B24FD8">
        <w:t xml:space="preserve"> for regular meetings and </w:t>
      </w:r>
      <w:r w:rsidRPr="00B24FD8">
        <w:t>monthly business meeting</w:t>
      </w:r>
      <w:r w:rsidR="00857926" w:rsidRPr="00B24FD8">
        <w:t>s</w:t>
      </w:r>
      <w:r w:rsidRPr="00B24FD8">
        <w:t xml:space="preserve"> </w:t>
      </w:r>
      <w:r w:rsidR="00857926" w:rsidRPr="00B24FD8">
        <w:t xml:space="preserve">were distributed for </w:t>
      </w:r>
      <w:r w:rsidR="00626019" w:rsidRPr="00B24FD8">
        <w:t>March</w:t>
      </w:r>
      <w:r w:rsidRPr="00B24FD8">
        <w:t>.</w:t>
      </w:r>
      <w:r w:rsidR="00FC5239" w:rsidRPr="00B24FD8">
        <w:t xml:space="preserve">  </w:t>
      </w:r>
    </w:p>
    <w:p w14:paraId="1949B617" w14:textId="075E7E10" w:rsidR="00C5300D" w:rsidRPr="00B24FD8" w:rsidRDefault="00FC5239" w:rsidP="00C5300D">
      <w:pPr>
        <w:pStyle w:val="NoBulletText"/>
        <w:numPr>
          <w:ilvl w:val="0"/>
          <w:numId w:val="11"/>
        </w:numPr>
      </w:pPr>
      <w:r w:rsidRPr="00B24FD8">
        <w:t xml:space="preserve">Has </w:t>
      </w:r>
      <w:r w:rsidR="000904BC" w:rsidRPr="00B24FD8">
        <w:t xml:space="preserve">been working on rolling </w:t>
      </w:r>
      <w:r w:rsidR="00B24FD8" w:rsidRPr="00B24FD8">
        <w:t xml:space="preserve">expired and new </w:t>
      </w:r>
      <w:r w:rsidR="000904BC" w:rsidRPr="00B24FD8">
        <w:t xml:space="preserve">announcements </w:t>
      </w:r>
      <w:r w:rsidR="00B24FD8" w:rsidRPr="00B24FD8">
        <w:t>on and off more consistently.</w:t>
      </w:r>
    </w:p>
    <w:p w14:paraId="65582B6F" w14:textId="6831C85D" w:rsidR="009840CD" w:rsidRPr="00B24FD8" w:rsidRDefault="00FC5239" w:rsidP="00FC5239">
      <w:pPr>
        <w:pStyle w:val="NoBulletText"/>
        <w:numPr>
          <w:ilvl w:val="0"/>
          <w:numId w:val="11"/>
        </w:numPr>
      </w:pPr>
      <w:r w:rsidRPr="00B24FD8">
        <w:t xml:space="preserve">Noted that NYCMA meetings that did not currently have a GSR included Good Morning Higher Power, NA Book Study, Conscious Contact, Sex </w:t>
      </w:r>
      <w:r w:rsidR="0071447E">
        <w:t>in Sobriety</w:t>
      </w:r>
      <w:r w:rsidRPr="00B24FD8">
        <w:t xml:space="preserve">, </w:t>
      </w:r>
      <w:r w:rsidR="0071447E">
        <w:t>Saturday Solutions and Sunday Solutions.</w:t>
      </w:r>
    </w:p>
    <w:p w14:paraId="13FCECD9" w14:textId="77777777" w:rsidR="00890DD1" w:rsidRDefault="00890DD1"/>
    <w:p w14:paraId="4F74F788" w14:textId="7974048D" w:rsidR="007C5C47" w:rsidRPr="00D41AEB" w:rsidRDefault="00B76DA5" w:rsidP="00DD769F">
      <w:pPr>
        <w:pStyle w:val="NoBulletText"/>
        <w:outlineLvl w:val="0"/>
        <w:rPr>
          <w:b/>
        </w:rPr>
      </w:pPr>
      <w:r w:rsidRPr="00D41AEB">
        <w:rPr>
          <w:b/>
        </w:rPr>
        <w:t>ACTIVITIES CHAIR (Chris H.)</w:t>
      </w:r>
    </w:p>
    <w:p w14:paraId="7E48079E" w14:textId="2D637914" w:rsidR="00E76BFB" w:rsidRPr="00D41AEB" w:rsidRDefault="00D41AEB" w:rsidP="00C90F2A">
      <w:pPr>
        <w:pStyle w:val="NoBulletText"/>
        <w:numPr>
          <w:ilvl w:val="0"/>
          <w:numId w:val="22"/>
        </w:numPr>
        <w:outlineLvl w:val="0"/>
      </w:pPr>
      <w:r w:rsidRPr="00D41AEB">
        <w:t>Secured 12/16</w:t>
      </w:r>
      <w:r w:rsidR="00E76BFB" w:rsidRPr="00D41AEB">
        <w:t xml:space="preserve"> for the </w:t>
      </w:r>
      <w:r w:rsidR="00F35E4C" w:rsidRPr="00D41AEB">
        <w:t>2017 holiday party at Metro Baptist Church</w:t>
      </w:r>
      <w:r w:rsidRPr="00D41AEB">
        <w:t xml:space="preserve">.  Added an </w:t>
      </w:r>
      <w:r w:rsidR="00E76BFB" w:rsidRPr="00D41AEB">
        <w:t xml:space="preserve">hour so that </w:t>
      </w:r>
      <w:r w:rsidR="005020EF">
        <w:t>the event</w:t>
      </w:r>
      <w:r w:rsidR="00E76BFB" w:rsidRPr="00D41AEB">
        <w:t xml:space="preserve"> goes </w:t>
      </w:r>
      <w:r w:rsidR="005020EF">
        <w:t>through</w:t>
      </w:r>
      <w:r w:rsidR="00E76BFB" w:rsidRPr="00D41AEB">
        <w:t xml:space="preserve"> midnight.</w:t>
      </w:r>
      <w:r w:rsidR="00D728EB" w:rsidRPr="00D41AEB">
        <w:t xml:space="preserve"> </w:t>
      </w:r>
      <w:r w:rsidR="005020EF">
        <w:t xml:space="preserve">This year’s party will </w:t>
      </w:r>
      <w:r w:rsidR="00D728EB" w:rsidRPr="00D41AEB">
        <w:t xml:space="preserve">have a </w:t>
      </w:r>
      <w:r w:rsidRPr="00D41AEB">
        <w:t>luau</w:t>
      </w:r>
      <w:r w:rsidR="00D728EB" w:rsidRPr="00D41AEB">
        <w:t xml:space="preserve"> theme.</w:t>
      </w:r>
    </w:p>
    <w:p w14:paraId="7544E49E" w14:textId="3B72CD21" w:rsidR="00E76BFB" w:rsidRPr="00D41AEB" w:rsidRDefault="00E76BFB" w:rsidP="00C90F2A">
      <w:pPr>
        <w:pStyle w:val="NoBulletText"/>
        <w:numPr>
          <w:ilvl w:val="0"/>
          <w:numId w:val="22"/>
        </w:numPr>
        <w:outlineLvl w:val="0"/>
      </w:pPr>
      <w:r w:rsidRPr="00D41AEB">
        <w:t xml:space="preserve">Working with David F on a series of museum </w:t>
      </w:r>
      <w:r w:rsidR="007D412A" w:rsidRPr="00D41AEB">
        <w:t>outings</w:t>
      </w:r>
      <w:r w:rsidRPr="00D41AEB">
        <w:t>.</w:t>
      </w:r>
    </w:p>
    <w:p w14:paraId="29E578CD" w14:textId="65BB61BB" w:rsidR="00D728EB" w:rsidRPr="00D41AEB" w:rsidRDefault="00D728EB" w:rsidP="00C90F2A">
      <w:pPr>
        <w:pStyle w:val="NoBulletText"/>
        <w:numPr>
          <w:ilvl w:val="0"/>
          <w:numId w:val="22"/>
        </w:numPr>
        <w:outlineLvl w:val="0"/>
      </w:pPr>
      <w:r w:rsidRPr="00D41AEB">
        <w:t xml:space="preserve">Working on a movie night </w:t>
      </w:r>
      <w:r w:rsidR="007D412A" w:rsidRPr="00D41AEB">
        <w:t>for</w:t>
      </w:r>
      <w:r w:rsidRPr="00D41AEB">
        <w:t xml:space="preserve"> Friday, April 28</w:t>
      </w:r>
      <w:r w:rsidRPr="00D41AEB">
        <w:rPr>
          <w:vertAlign w:val="superscript"/>
        </w:rPr>
        <w:t>th</w:t>
      </w:r>
      <w:r w:rsidRPr="00D41AEB">
        <w:t xml:space="preserve"> for fellows who aren’t goi</w:t>
      </w:r>
      <w:r w:rsidR="004A614B">
        <w:t>ng to Spring Clearance</w:t>
      </w:r>
      <w:r w:rsidR="004A614B" w:rsidRPr="00B75470">
        <w:rPr>
          <w:color w:val="000000" w:themeColor="text1"/>
        </w:rPr>
        <w:t xml:space="preserve"> and offering free </w:t>
      </w:r>
      <w:r w:rsidR="00E410DA" w:rsidRPr="00B75470">
        <w:rPr>
          <w:color w:val="000000" w:themeColor="text1"/>
        </w:rPr>
        <w:t>tickets</w:t>
      </w:r>
      <w:r w:rsidR="004A614B" w:rsidRPr="00B75470">
        <w:rPr>
          <w:color w:val="000000" w:themeColor="text1"/>
        </w:rPr>
        <w:t xml:space="preserve"> to those who need financial help with admi</w:t>
      </w:r>
      <w:r w:rsidR="00E410DA" w:rsidRPr="00B75470">
        <w:rPr>
          <w:color w:val="000000" w:themeColor="text1"/>
        </w:rPr>
        <w:t>ssion.</w:t>
      </w:r>
    </w:p>
    <w:p w14:paraId="50B83909" w14:textId="0A4D30B3" w:rsidR="002603C2" w:rsidRPr="00D41AEB" w:rsidRDefault="00F35E4C" w:rsidP="00C90F2A">
      <w:pPr>
        <w:pStyle w:val="NoBulletText"/>
        <w:numPr>
          <w:ilvl w:val="0"/>
          <w:numId w:val="22"/>
        </w:numPr>
        <w:outlineLvl w:val="0"/>
      </w:pPr>
      <w:r w:rsidRPr="00D41AEB">
        <w:t xml:space="preserve">Other activities being researched include </w:t>
      </w:r>
      <w:r w:rsidR="007D412A" w:rsidRPr="00D41AEB">
        <w:t>day trips</w:t>
      </w:r>
      <w:r w:rsidR="002603C2" w:rsidRPr="00D41AEB">
        <w:t xml:space="preserve"> to Fire Island</w:t>
      </w:r>
      <w:r w:rsidR="007D412A" w:rsidRPr="00D41AEB">
        <w:t xml:space="preserve"> and other beaches,</w:t>
      </w:r>
      <w:r w:rsidRPr="00D41AEB">
        <w:t xml:space="preserve"> </w:t>
      </w:r>
      <w:proofErr w:type="spellStart"/>
      <w:r w:rsidR="007D412A" w:rsidRPr="00D41AEB">
        <w:t>bootcamp</w:t>
      </w:r>
      <w:proofErr w:type="spellEnd"/>
      <w:r w:rsidR="007D412A" w:rsidRPr="00D41AEB">
        <w:t>-style workout classes and tickets to a baseball game</w:t>
      </w:r>
      <w:r w:rsidR="001D3A88" w:rsidRPr="00D41AEB">
        <w:t>.</w:t>
      </w:r>
    </w:p>
    <w:p w14:paraId="7C646BC2" w14:textId="77777777" w:rsidR="00DC751A" w:rsidRDefault="00DC751A" w:rsidP="00DD769F">
      <w:pPr>
        <w:pStyle w:val="NoBulletText"/>
        <w:outlineLvl w:val="0"/>
      </w:pPr>
    </w:p>
    <w:p w14:paraId="5D7D394B" w14:textId="46DD47A7" w:rsidR="003B794B" w:rsidRPr="0069180A" w:rsidRDefault="003B794B" w:rsidP="003B794B">
      <w:pPr>
        <w:pStyle w:val="NoBulletText"/>
        <w:rPr>
          <w:b/>
        </w:rPr>
      </w:pPr>
      <w:r w:rsidRPr="0069180A">
        <w:rPr>
          <w:b/>
        </w:rPr>
        <w:t>VICE CHAIR (Carl L.)</w:t>
      </w:r>
    </w:p>
    <w:p w14:paraId="280BCF9C" w14:textId="355A8C01" w:rsidR="003B794B" w:rsidRPr="0069180A" w:rsidRDefault="007D412A" w:rsidP="003B794B">
      <w:pPr>
        <w:pStyle w:val="NoBulletText"/>
        <w:numPr>
          <w:ilvl w:val="0"/>
          <w:numId w:val="13"/>
        </w:numPr>
      </w:pPr>
      <w:r w:rsidRPr="0069180A">
        <w:t>March</w:t>
      </w:r>
      <w:r w:rsidR="003B794B" w:rsidRPr="0069180A">
        <w:t xml:space="preserve"> anniversary meeting held on </w:t>
      </w:r>
      <w:r w:rsidR="00494CC1" w:rsidRPr="0069180A">
        <w:t xml:space="preserve">Monday </w:t>
      </w:r>
      <w:r w:rsidRPr="0069180A">
        <w:t>3/6</w:t>
      </w:r>
      <w:r w:rsidR="00BC23D9" w:rsidRPr="0069180A">
        <w:t xml:space="preserve"> at </w:t>
      </w:r>
      <w:r w:rsidRPr="0069180A">
        <w:t xml:space="preserve">GMHC. </w:t>
      </w:r>
      <w:r w:rsidR="00E31030" w:rsidRPr="0069180A">
        <w:t xml:space="preserve">Tried </w:t>
      </w:r>
      <w:r w:rsidR="0069180A" w:rsidRPr="0069180A">
        <w:t xml:space="preserve">an </w:t>
      </w:r>
      <w:r w:rsidR="00E31030" w:rsidRPr="0069180A">
        <w:t>alternate</w:t>
      </w:r>
      <w:r w:rsidRPr="0069180A">
        <w:t xml:space="preserve"> meeting layout without tables </w:t>
      </w:r>
      <w:r w:rsidR="00E31030" w:rsidRPr="0069180A">
        <w:t xml:space="preserve">which </w:t>
      </w:r>
      <w:r w:rsidR="0069180A" w:rsidRPr="0069180A">
        <w:t>seemed to work</w:t>
      </w:r>
      <w:r w:rsidR="00E31030" w:rsidRPr="0069180A">
        <w:t xml:space="preserve"> well</w:t>
      </w:r>
      <w:r w:rsidR="003B794B" w:rsidRPr="0069180A">
        <w:t xml:space="preserve">. </w:t>
      </w:r>
      <w:r w:rsidR="0069180A" w:rsidRPr="0069180A">
        <w:t>Replaced cake with cupcakes which are easier to purchase nearby and don’t require plates and utensils.</w:t>
      </w:r>
    </w:p>
    <w:p w14:paraId="5276CB95" w14:textId="56D006B2" w:rsidR="00BC23D9" w:rsidRPr="0069180A" w:rsidRDefault="007D412A" w:rsidP="00BC23D9">
      <w:pPr>
        <w:pStyle w:val="NoBulletText"/>
        <w:numPr>
          <w:ilvl w:val="0"/>
          <w:numId w:val="13"/>
        </w:numPr>
      </w:pPr>
      <w:r w:rsidRPr="0069180A">
        <w:t>April</w:t>
      </w:r>
      <w:r w:rsidR="00BC23D9" w:rsidRPr="0069180A">
        <w:t xml:space="preserve"> anniversary meeting scheduled for </w:t>
      </w:r>
      <w:r w:rsidR="00494CC1" w:rsidRPr="0069180A">
        <w:t xml:space="preserve">Monday </w:t>
      </w:r>
      <w:r w:rsidR="0069180A" w:rsidRPr="0069180A">
        <w:t>4</w:t>
      </w:r>
      <w:r w:rsidR="00BC23D9" w:rsidRPr="0069180A">
        <w:t>/</w:t>
      </w:r>
      <w:r w:rsidR="0069180A" w:rsidRPr="0069180A">
        <w:t>3</w:t>
      </w:r>
      <w:r w:rsidR="00BC23D9" w:rsidRPr="0069180A">
        <w:t xml:space="preserve"> at </w:t>
      </w:r>
      <w:r w:rsidRPr="0069180A">
        <w:t>The Center</w:t>
      </w:r>
      <w:r w:rsidR="00BC23D9" w:rsidRPr="0069180A">
        <w:t>.</w:t>
      </w:r>
    </w:p>
    <w:p w14:paraId="534C7FE2" w14:textId="77777777" w:rsidR="003B794B" w:rsidRPr="00F54818" w:rsidRDefault="003B794B" w:rsidP="00DD769F">
      <w:pPr>
        <w:pStyle w:val="NoBulletText"/>
        <w:outlineLvl w:val="0"/>
      </w:pPr>
    </w:p>
    <w:p w14:paraId="794FA3AA" w14:textId="6E396266" w:rsidR="00B75470" w:rsidRDefault="00B75470">
      <w:pPr>
        <w:rPr>
          <w:b/>
        </w:rPr>
      </w:pPr>
    </w:p>
    <w:p w14:paraId="5484302F" w14:textId="77777777" w:rsidR="00B75470" w:rsidRDefault="00B75470">
      <w:pPr>
        <w:rPr>
          <w:b/>
        </w:rPr>
      </w:pPr>
      <w:r>
        <w:rPr>
          <w:b/>
        </w:rPr>
        <w:br w:type="page"/>
      </w:r>
    </w:p>
    <w:p w14:paraId="61CD24A4" w14:textId="7F46A711" w:rsidR="003B794B" w:rsidRPr="00236A9C" w:rsidRDefault="003B794B" w:rsidP="003B794B">
      <w:pPr>
        <w:pStyle w:val="NoBulletText"/>
        <w:outlineLvl w:val="0"/>
        <w:rPr>
          <w:b/>
        </w:rPr>
      </w:pPr>
      <w:r w:rsidRPr="00236A9C">
        <w:rPr>
          <w:b/>
        </w:rPr>
        <w:lastRenderedPageBreak/>
        <w:t>GENERAL SERVICE OFFICER (</w:t>
      </w:r>
      <w:proofErr w:type="spellStart"/>
      <w:r w:rsidRPr="00236A9C">
        <w:rPr>
          <w:b/>
        </w:rPr>
        <w:t>Jono</w:t>
      </w:r>
      <w:proofErr w:type="spellEnd"/>
      <w:r w:rsidRPr="00236A9C">
        <w:rPr>
          <w:b/>
        </w:rPr>
        <w:t xml:space="preserve"> M.</w:t>
      </w:r>
      <w:r w:rsidR="006C09CB" w:rsidRPr="00236A9C">
        <w:rPr>
          <w:b/>
        </w:rPr>
        <w:t xml:space="preserve"> absent (report from </w:t>
      </w:r>
      <w:proofErr w:type="spellStart"/>
      <w:r w:rsidR="006C09CB" w:rsidRPr="00236A9C">
        <w:rPr>
          <w:b/>
        </w:rPr>
        <w:t>Wiafe</w:t>
      </w:r>
      <w:proofErr w:type="spellEnd"/>
      <w:r w:rsidR="006C09CB" w:rsidRPr="00236A9C">
        <w:rPr>
          <w:b/>
        </w:rPr>
        <w:t xml:space="preserve"> M.B.</w:t>
      </w:r>
      <w:r w:rsidRPr="00236A9C">
        <w:rPr>
          <w:b/>
        </w:rPr>
        <w:t>)</w:t>
      </w:r>
    </w:p>
    <w:p w14:paraId="6F7AA8AF" w14:textId="77777777" w:rsidR="009B2F46" w:rsidRPr="00236A9C" w:rsidRDefault="009B2F46" w:rsidP="009B2F46">
      <w:pPr>
        <w:pStyle w:val="ListParagraph"/>
        <w:numPr>
          <w:ilvl w:val="0"/>
          <w:numId w:val="17"/>
        </w:numPr>
      </w:pPr>
      <w:r w:rsidRPr="00236A9C">
        <w:t>MARCMA (Mid-Atlantic Regional CMA) 2017 scheduled for Saturday, July 22</w:t>
      </w:r>
      <w:r w:rsidRPr="00236A9C">
        <w:rPr>
          <w:vertAlign w:val="superscript"/>
        </w:rPr>
        <w:t>nd</w:t>
      </w:r>
      <w:r w:rsidRPr="00236A9C">
        <w:t xml:space="preserve"> in Washington D.C. from 12 noon to 6 pm.</w:t>
      </w:r>
    </w:p>
    <w:p w14:paraId="1FF8D280" w14:textId="17209A7B" w:rsidR="003B794B" w:rsidRPr="00236A9C" w:rsidRDefault="003B794B" w:rsidP="003B794B">
      <w:pPr>
        <w:pStyle w:val="ListParagraph"/>
        <w:numPr>
          <w:ilvl w:val="0"/>
          <w:numId w:val="17"/>
        </w:numPr>
      </w:pPr>
      <w:r w:rsidRPr="00236A9C">
        <w:t xml:space="preserve">The CMA World General Service Conference is </w:t>
      </w:r>
      <w:r w:rsidR="00F045BA" w:rsidRPr="00236A9C">
        <w:t>November 9-12</w:t>
      </w:r>
      <w:r w:rsidRPr="00236A9C">
        <w:t xml:space="preserve"> </w:t>
      </w:r>
      <w:r w:rsidR="00F045BA" w:rsidRPr="00236A9C">
        <w:t xml:space="preserve">at the Hilton Garden Inn, City Center in Philadelphia, PA.  </w:t>
      </w:r>
    </w:p>
    <w:p w14:paraId="2ACC12FB" w14:textId="33E04741" w:rsidR="00236A9C" w:rsidRDefault="00236A9C" w:rsidP="003B794B">
      <w:pPr>
        <w:pStyle w:val="ListParagraph"/>
        <w:numPr>
          <w:ilvl w:val="0"/>
          <w:numId w:val="17"/>
        </w:numPr>
      </w:pPr>
      <w:r w:rsidRPr="00236A9C">
        <w:t>CMA World H&amp;I is working on a new handbook.  They are also looking for written or audio (recorded) stories with a particular focus on those who have been incarcerated.</w:t>
      </w:r>
    </w:p>
    <w:p w14:paraId="3BA84E00" w14:textId="7942C5CA" w:rsidR="0050061D" w:rsidRPr="00236A9C" w:rsidRDefault="0050061D" w:rsidP="003B794B">
      <w:pPr>
        <w:pStyle w:val="ListParagraph"/>
        <w:numPr>
          <w:ilvl w:val="0"/>
          <w:numId w:val="17"/>
        </w:numPr>
      </w:pPr>
      <w:r>
        <w:rPr>
          <w:rStyle w:val="5yl5"/>
        </w:rPr>
        <w:t>An article about recovery that was written by a newcomer appeared in a magazine, was picked up by social media and then went viral. The article specifically discussed CMA, so the fellows from that area talked with the newcomer about the Traditions and the principle of anonymity as it applies to all media. The newcomer received the feedback positively.</w:t>
      </w:r>
      <w:r w:rsidR="00E410DA">
        <w:rPr>
          <w:rStyle w:val="5yl5"/>
        </w:rPr>
        <w:t xml:space="preserve"> </w:t>
      </w:r>
    </w:p>
    <w:p w14:paraId="6F9CEF5D" w14:textId="77777777" w:rsidR="003B794B" w:rsidRPr="00F54818" w:rsidRDefault="003B794B" w:rsidP="00DD769F">
      <w:pPr>
        <w:pStyle w:val="NoBulletText"/>
        <w:outlineLvl w:val="0"/>
      </w:pPr>
    </w:p>
    <w:p w14:paraId="5D96CE6D" w14:textId="77777777" w:rsidR="003B794B" w:rsidRPr="009B2F46" w:rsidRDefault="003B794B" w:rsidP="003B794B">
      <w:pPr>
        <w:pStyle w:val="NoSpacing"/>
        <w:rPr>
          <w:b/>
        </w:rPr>
      </w:pPr>
      <w:r w:rsidRPr="009B2F46">
        <w:rPr>
          <w:b/>
        </w:rPr>
        <w:t>SHARE-A-DAY (David B.)</w:t>
      </w:r>
    </w:p>
    <w:p w14:paraId="16529CB2" w14:textId="341B21AE" w:rsidR="0069180A" w:rsidRPr="009B2F46" w:rsidRDefault="00D85F4F" w:rsidP="0069180A">
      <w:pPr>
        <w:pStyle w:val="NoBulletText"/>
        <w:numPr>
          <w:ilvl w:val="0"/>
          <w:numId w:val="20"/>
        </w:numPr>
        <w:outlineLvl w:val="0"/>
      </w:pPr>
      <w:r>
        <w:t>A</w:t>
      </w:r>
      <w:r w:rsidR="0069180A" w:rsidRPr="009B2F46">
        <w:t xml:space="preserve"> potential new location fell through, so still looking for an appropriate space.  Requir</w:t>
      </w:r>
      <w:r w:rsidR="00AE5B3C">
        <w:t xml:space="preserve">ements include one large room, </w:t>
      </w:r>
      <w:r w:rsidR="0069180A" w:rsidRPr="009B2F46">
        <w:t>four simultaneous classroom space</w:t>
      </w:r>
      <w:r w:rsidR="00AE5B3C">
        <w:t>s</w:t>
      </w:r>
      <w:r w:rsidR="009B2F46" w:rsidRPr="009B2F46">
        <w:t xml:space="preserve">, </w:t>
      </w:r>
      <w:r w:rsidR="0069180A" w:rsidRPr="009B2F46">
        <w:t>eating room space</w:t>
      </w:r>
      <w:r w:rsidR="009B2F46" w:rsidRPr="009B2F46">
        <w:t xml:space="preserve">, </w:t>
      </w:r>
      <w:r w:rsidR="0069180A" w:rsidRPr="009B2F46">
        <w:t>food prep space</w:t>
      </w:r>
      <w:r w:rsidR="009B2F46" w:rsidRPr="009B2F46">
        <w:t xml:space="preserve"> and a lobby area </w:t>
      </w:r>
      <w:r w:rsidR="0069180A" w:rsidRPr="009B2F46">
        <w:t>for registration</w:t>
      </w:r>
    </w:p>
    <w:p w14:paraId="79D1D502" w14:textId="7CF90BB3" w:rsidR="001604A6" w:rsidRDefault="009B2F46" w:rsidP="00DD769F">
      <w:pPr>
        <w:pStyle w:val="NoBulletText"/>
        <w:numPr>
          <w:ilvl w:val="0"/>
          <w:numId w:val="20"/>
        </w:numPr>
        <w:outlineLvl w:val="0"/>
      </w:pPr>
      <w:r w:rsidRPr="009B2F46">
        <w:t>Event is currently scheduled for Saturday, Oc</w:t>
      </w:r>
      <w:r w:rsidR="00AE5B3C">
        <w:t xml:space="preserve">tober </w:t>
      </w:r>
      <w:r w:rsidR="00BA3787">
        <w:t>7, 2017</w:t>
      </w:r>
      <w:r w:rsidR="00AE5B3C">
        <w:t>.</w:t>
      </w:r>
      <w:r w:rsidRPr="009B2F46">
        <w:t xml:space="preserve"> </w:t>
      </w:r>
    </w:p>
    <w:p w14:paraId="18A13E23" w14:textId="77777777" w:rsidR="00890DD1" w:rsidRDefault="00890DD1" w:rsidP="003B794B">
      <w:pPr>
        <w:pStyle w:val="NoSpacing"/>
        <w:rPr>
          <w:b/>
        </w:rPr>
      </w:pPr>
    </w:p>
    <w:p w14:paraId="3B0ED79D" w14:textId="77777777" w:rsidR="003B794B" w:rsidRPr="00A75048" w:rsidRDefault="003B794B" w:rsidP="003B794B">
      <w:pPr>
        <w:pStyle w:val="NoSpacing"/>
        <w:rPr>
          <w:b/>
        </w:rPr>
      </w:pPr>
      <w:r w:rsidRPr="00A75048">
        <w:rPr>
          <w:b/>
        </w:rPr>
        <w:t xml:space="preserve">OLD BUSINESS </w:t>
      </w:r>
    </w:p>
    <w:p w14:paraId="43727847" w14:textId="77777777" w:rsidR="003B794B" w:rsidRPr="00A75048" w:rsidRDefault="003B794B" w:rsidP="003B794B">
      <w:pPr>
        <w:pStyle w:val="NoSpacing"/>
      </w:pPr>
    </w:p>
    <w:p w14:paraId="73A3CA36" w14:textId="34F01543" w:rsidR="003B794B" w:rsidRPr="00F54818" w:rsidRDefault="00A75048" w:rsidP="003B794B">
      <w:pPr>
        <w:pStyle w:val="NoSpacing"/>
      </w:pPr>
      <w:r w:rsidRPr="00A75048">
        <w:t>Ken D. reported on his progress in assessing feasibility of an additional NYCMA dance event in 2017.  Reported that The Center does not allow dances, but he has found other options at roughly $500 for 4 hours.</w:t>
      </w:r>
      <w:r>
        <w:t xml:space="preserve">  </w:t>
      </w:r>
    </w:p>
    <w:p w14:paraId="6D9169C8" w14:textId="77777777" w:rsidR="003B794B" w:rsidRPr="00F54818" w:rsidRDefault="003B794B" w:rsidP="003B794B"/>
    <w:p w14:paraId="01E5B833" w14:textId="77777777" w:rsidR="001604A6" w:rsidRPr="00F54818" w:rsidRDefault="001604A6" w:rsidP="00DD769F">
      <w:pPr>
        <w:pStyle w:val="NoBulletText"/>
        <w:outlineLvl w:val="0"/>
      </w:pPr>
    </w:p>
    <w:p w14:paraId="39DE89B5" w14:textId="5A8F2511" w:rsidR="003B794B" w:rsidRPr="00F54818" w:rsidRDefault="003B794B" w:rsidP="003B794B">
      <w:pPr>
        <w:pStyle w:val="NoBulletText"/>
        <w:outlineLvl w:val="0"/>
        <w:rPr>
          <w:b/>
        </w:rPr>
      </w:pPr>
      <w:r w:rsidRPr="00F54818">
        <w:rPr>
          <w:b/>
        </w:rPr>
        <w:t>NEW BUSINESS</w:t>
      </w:r>
    </w:p>
    <w:p w14:paraId="423CDE44" w14:textId="77777777" w:rsidR="00C42EEA" w:rsidRDefault="00C42EEA" w:rsidP="0022484A">
      <w:pPr>
        <w:pStyle w:val="NoBulletText"/>
        <w:outlineLvl w:val="0"/>
      </w:pPr>
    </w:p>
    <w:p w14:paraId="3427BA95" w14:textId="21F453D3" w:rsidR="00C42EEA" w:rsidRDefault="00AE5B3C" w:rsidP="0022484A">
      <w:pPr>
        <w:pStyle w:val="NoBulletText"/>
        <w:outlineLvl w:val="0"/>
      </w:pPr>
      <w:r>
        <w:t>ELECTIONS FOR NEW MEMBERS OF THE NYCMA BOARD OF DIRECTORS:</w:t>
      </w:r>
    </w:p>
    <w:p w14:paraId="0F4D3C2B" w14:textId="77777777" w:rsidR="00AE5B3C" w:rsidRPr="00AE5B3C" w:rsidRDefault="00AE5B3C" w:rsidP="00AE5B3C"/>
    <w:p w14:paraId="67F88279" w14:textId="75173B5D" w:rsidR="00AE5B3C" w:rsidRPr="00AE5B3C" w:rsidRDefault="00890DD1" w:rsidP="00AE5B3C">
      <w:r w:rsidRPr="00AE5B3C">
        <w:t>Alex</w:t>
      </w:r>
      <w:r>
        <w:t xml:space="preserve">ander R. </w:t>
      </w:r>
      <w:r w:rsidRPr="00AE5B3C">
        <w:t>Elected</w:t>
      </w:r>
    </w:p>
    <w:p w14:paraId="2D6D2FA8" w14:textId="0A598EAA" w:rsidR="00AE5B3C" w:rsidRPr="00AE5B3C" w:rsidRDefault="00890DD1" w:rsidP="00AE5B3C">
      <w:r w:rsidRPr="00AE5B3C">
        <w:t>Carl L. Elected</w:t>
      </w:r>
    </w:p>
    <w:p w14:paraId="6E3DADCE" w14:textId="77777777" w:rsidR="00D85F4F" w:rsidRPr="00AE5B3C" w:rsidRDefault="00D85F4F" w:rsidP="00D85F4F">
      <w:r w:rsidRPr="00AE5B3C">
        <w:t>Rob R. Elected</w:t>
      </w:r>
    </w:p>
    <w:p w14:paraId="698AE8E8" w14:textId="77777777" w:rsidR="00D85F4F" w:rsidRPr="00AE5B3C" w:rsidRDefault="00D85F4F" w:rsidP="00D85F4F">
      <w:r w:rsidRPr="00AE5B3C">
        <w:t>Thomas R. Elected</w:t>
      </w:r>
    </w:p>
    <w:p w14:paraId="68C9F950" w14:textId="2A529528" w:rsidR="00AE5B3C" w:rsidRPr="00AE5B3C" w:rsidRDefault="00890DD1" w:rsidP="00AE5B3C">
      <w:r w:rsidRPr="00AE5B3C">
        <w:t>Will G. Elected</w:t>
      </w:r>
    </w:p>
    <w:p w14:paraId="055C3BC4" w14:textId="77777777" w:rsidR="00AE5B3C" w:rsidRDefault="00AE5B3C" w:rsidP="0022484A">
      <w:pPr>
        <w:pStyle w:val="NoBulletText"/>
        <w:outlineLvl w:val="0"/>
      </w:pPr>
    </w:p>
    <w:p w14:paraId="3DE5365C" w14:textId="31422A70" w:rsidR="00C42EEA" w:rsidRDefault="00AE5B3C" w:rsidP="0022484A">
      <w:pPr>
        <w:pStyle w:val="NoBulletText"/>
        <w:outlineLvl w:val="0"/>
      </w:pPr>
      <w:r>
        <w:t>MOTION PASSES UNANIMOUSLY</w:t>
      </w:r>
    </w:p>
    <w:p w14:paraId="7D41938A" w14:textId="77777777" w:rsidR="00AE5B3C" w:rsidRDefault="00AE5B3C" w:rsidP="0022484A">
      <w:pPr>
        <w:pStyle w:val="NoBulletText"/>
        <w:outlineLvl w:val="0"/>
      </w:pPr>
    </w:p>
    <w:p w14:paraId="6718DFF2" w14:textId="29A2ACF3" w:rsidR="00AE5B3C" w:rsidRDefault="00AE5B3C" w:rsidP="0022484A">
      <w:pPr>
        <w:pStyle w:val="NoBulletText"/>
        <w:outlineLvl w:val="0"/>
      </w:pPr>
      <w:r>
        <w:t>Note: NYCMA Board of Directors now has 12 members.  The five new members join seven existing members:  Bill H., Bruce C., Daniel O., David H., Harold S., Michael C., Ross H.</w:t>
      </w:r>
    </w:p>
    <w:p w14:paraId="40544671" w14:textId="77777777" w:rsidR="00AE5B3C" w:rsidRDefault="00AE5B3C" w:rsidP="0022484A">
      <w:pPr>
        <w:pStyle w:val="NoBulletText"/>
        <w:outlineLvl w:val="0"/>
      </w:pPr>
    </w:p>
    <w:p w14:paraId="339544D1" w14:textId="77777777" w:rsidR="00890DD1" w:rsidRDefault="00890DD1" w:rsidP="0022484A">
      <w:pPr>
        <w:pStyle w:val="NoBulletText"/>
        <w:outlineLvl w:val="0"/>
      </w:pPr>
    </w:p>
    <w:p w14:paraId="673FA830" w14:textId="1115F0C3" w:rsidR="00AB01EF" w:rsidRPr="00AB01EF" w:rsidRDefault="00595C26" w:rsidP="00595C26">
      <w:pPr>
        <w:pStyle w:val="NoBulletText"/>
        <w:outlineLvl w:val="0"/>
      </w:pPr>
      <w:r w:rsidRPr="00AB01EF">
        <w:t xml:space="preserve">MOTION TO </w:t>
      </w:r>
      <w:r w:rsidR="00AB01EF" w:rsidRPr="00AB01EF">
        <w:t xml:space="preserve">FORM A COMMITTEE TO </w:t>
      </w:r>
      <w:r w:rsidR="00AB01EF">
        <w:t>TRAIN</w:t>
      </w:r>
      <w:r w:rsidR="00AB01EF" w:rsidRPr="00AB01EF">
        <w:t xml:space="preserve"> MEETING CHAIRS </w:t>
      </w:r>
      <w:r w:rsidR="00AB01EF">
        <w:t>AND OTHER INTERESTED NYCMA MEMBERS ON</w:t>
      </w:r>
      <w:r w:rsidR="00AB01EF" w:rsidRPr="00AB01EF">
        <w:t xml:space="preserve"> HOW TO CONDUCT BUSINESS MEETING</w:t>
      </w:r>
      <w:r w:rsidR="00890DD1">
        <w:t>S. INITIATIVE</w:t>
      </w:r>
      <w:r w:rsidR="00AB01EF" w:rsidRPr="00AB01EF">
        <w:t xml:space="preserve"> LED BY MICHAEL C.</w:t>
      </w:r>
    </w:p>
    <w:p w14:paraId="5509C52F" w14:textId="77777777" w:rsidR="00AB01EF" w:rsidRDefault="00AB01EF" w:rsidP="00595C26">
      <w:pPr>
        <w:pStyle w:val="NoBulletText"/>
        <w:outlineLvl w:val="0"/>
        <w:rPr>
          <w:highlight w:val="yellow"/>
        </w:rPr>
      </w:pPr>
    </w:p>
    <w:p w14:paraId="5421606C" w14:textId="36DE3AF0" w:rsidR="00595C26" w:rsidRPr="00AB01EF" w:rsidRDefault="00595C26" w:rsidP="00595C26">
      <w:pPr>
        <w:pStyle w:val="NoBulletText"/>
        <w:outlineLvl w:val="0"/>
      </w:pPr>
      <w:r w:rsidRPr="00AB01EF">
        <w:t>MOTION PASSES.</w:t>
      </w:r>
    </w:p>
    <w:p w14:paraId="24A2F8C0" w14:textId="77777777" w:rsidR="004F4F4A" w:rsidRPr="00AB01EF" w:rsidRDefault="004F4F4A">
      <w:pPr>
        <w:rPr>
          <w:b/>
        </w:rPr>
      </w:pPr>
    </w:p>
    <w:p w14:paraId="6661D7FF" w14:textId="7D4668DF" w:rsidR="004F4F4A" w:rsidRPr="00AB01EF" w:rsidRDefault="004F4F4A" w:rsidP="004F4F4A">
      <w:pPr>
        <w:pStyle w:val="NoBulletText"/>
        <w:outlineLvl w:val="0"/>
      </w:pPr>
      <w:r w:rsidRPr="00AB01EF">
        <w:t>ADJOURN NYCMA at 9:00 PM</w:t>
      </w:r>
    </w:p>
    <w:p w14:paraId="6358DD9B" w14:textId="77777777" w:rsidR="00EE092C" w:rsidRPr="00AB01EF" w:rsidRDefault="00EE092C">
      <w:pPr>
        <w:rPr>
          <w:b/>
        </w:rPr>
      </w:pPr>
    </w:p>
    <w:p w14:paraId="57C840CB" w14:textId="7E4FEFC3" w:rsidR="00DC751A" w:rsidRDefault="00EE092C" w:rsidP="00EE092C">
      <w:pPr>
        <w:pStyle w:val="NoBulletText"/>
      </w:pPr>
      <w:r w:rsidRPr="00AB01EF">
        <w:t xml:space="preserve">NEXT NYCMA MEETING IS SCHEDULED FOR WEDNESDAY, </w:t>
      </w:r>
      <w:r w:rsidR="00AB01EF" w:rsidRPr="00AB01EF">
        <w:t>APRIL 26</w:t>
      </w:r>
      <w:r w:rsidRPr="00AB01EF">
        <w:t>, 2017 AT 7:30 PM AT GMHC.</w:t>
      </w:r>
    </w:p>
    <w:sectPr w:rsidR="00DC751A" w:rsidSect="00DB3BF8">
      <w:pgSz w:w="12240" w:h="15840" w:code="1"/>
      <w:pgMar w:top="144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216C"/>
    <w:multiLevelType w:val="multilevel"/>
    <w:tmpl w:val="ED3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A11CE"/>
    <w:multiLevelType w:val="hybridMultilevel"/>
    <w:tmpl w:val="7062F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85B0A"/>
    <w:multiLevelType w:val="hybridMultilevel"/>
    <w:tmpl w:val="9D30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C391C"/>
    <w:multiLevelType w:val="hybridMultilevel"/>
    <w:tmpl w:val="5572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F66"/>
    <w:multiLevelType w:val="hybridMultilevel"/>
    <w:tmpl w:val="6C149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172DAC"/>
    <w:multiLevelType w:val="hybridMultilevel"/>
    <w:tmpl w:val="9824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126730"/>
    <w:multiLevelType w:val="hybridMultilevel"/>
    <w:tmpl w:val="F1D0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C83076"/>
    <w:multiLevelType w:val="hybridMultilevel"/>
    <w:tmpl w:val="952C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F149C7"/>
    <w:multiLevelType w:val="hybridMultilevel"/>
    <w:tmpl w:val="56CC3BA0"/>
    <w:lvl w:ilvl="0" w:tplc="F8080FB4">
      <w:start w:val="1"/>
      <w:numFmt w:val="bullet"/>
      <w:pStyle w:val="Bullet1"/>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B40883"/>
    <w:multiLevelType w:val="hybridMultilevel"/>
    <w:tmpl w:val="7422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DC4999"/>
    <w:multiLevelType w:val="hybridMultilevel"/>
    <w:tmpl w:val="555AE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2C478C"/>
    <w:multiLevelType w:val="hybridMultilevel"/>
    <w:tmpl w:val="FDC8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71180D"/>
    <w:multiLevelType w:val="multilevel"/>
    <w:tmpl w:val="B3A0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91516"/>
    <w:multiLevelType w:val="hybridMultilevel"/>
    <w:tmpl w:val="5F2ED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4D4468"/>
    <w:multiLevelType w:val="hybridMultilevel"/>
    <w:tmpl w:val="FDFEB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35A87"/>
    <w:multiLevelType w:val="hybridMultilevel"/>
    <w:tmpl w:val="49E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03921"/>
    <w:multiLevelType w:val="hybridMultilevel"/>
    <w:tmpl w:val="D458CE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B6EBC"/>
    <w:multiLevelType w:val="hybridMultilevel"/>
    <w:tmpl w:val="F0B26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E033B"/>
    <w:multiLevelType w:val="hybridMultilevel"/>
    <w:tmpl w:val="3592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4"/>
  </w:num>
  <w:num w:numId="4">
    <w:abstractNumId w:val="17"/>
  </w:num>
  <w:num w:numId="5">
    <w:abstractNumId w:val="9"/>
  </w:num>
  <w:num w:numId="6">
    <w:abstractNumId w:val="13"/>
  </w:num>
  <w:num w:numId="7">
    <w:abstractNumId w:val="1"/>
  </w:num>
  <w:num w:numId="8">
    <w:abstractNumId w:val="9"/>
  </w:num>
  <w:num w:numId="9">
    <w:abstractNumId w:val="0"/>
  </w:num>
  <w:num w:numId="10">
    <w:abstractNumId w:val="16"/>
  </w:num>
  <w:num w:numId="11">
    <w:abstractNumId w:val="11"/>
  </w:num>
  <w:num w:numId="12">
    <w:abstractNumId w:val="12"/>
  </w:num>
  <w:num w:numId="13">
    <w:abstractNumId w:val="3"/>
  </w:num>
  <w:num w:numId="14">
    <w:abstractNumId w:val="5"/>
  </w:num>
  <w:num w:numId="15">
    <w:abstractNumId w:val="15"/>
  </w:num>
  <w:num w:numId="16">
    <w:abstractNumId w:val="19"/>
  </w:num>
  <w:num w:numId="17">
    <w:abstractNumId w:val="7"/>
  </w:num>
  <w:num w:numId="18">
    <w:abstractNumId w:val="2"/>
  </w:num>
  <w:num w:numId="19">
    <w:abstractNumId w:val="10"/>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E1"/>
    <w:rsid w:val="00002029"/>
    <w:rsid w:val="00006620"/>
    <w:rsid w:val="0001048C"/>
    <w:rsid w:val="00013211"/>
    <w:rsid w:val="0001602F"/>
    <w:rsid w:val="00024D18"/>
    <w:rsid w:val="00030BB0"/>
    <w:rsid w:val="00033D9E"/>
    <w:rsid w:val="00047AF3"/>
    <w:rsid w:val="000654A8"/>
    <w:rsid w:val="00067D38"/>
    <w:rsid w:val="000904BC"/>
    <w:rsid w:val="000B0C2D"/>
    <w:rsid w:val="000B562D"/>
    <w:rsid w:val="000E27F4"/>
    <w:rsid w:val="000E3FDD"/>
    <w:rsid w:val="000F0DF2"/>
    <w:rsid w:val="00104079"/>
    <w:rsid w:val="0010614B"/>
    <w:rsid w:val="00107D39"/>
    <w:rsid w:val="00114111"/>
    <w:rsid w:val="00124599"/>
    <w:rsid w:val="00124DAC"/>
    <w:rsid w:val="001271E9"/>
    <w:rsid w:val="0013464B"/>
    <w:rsid w:val="00135D07"/>
    <w:rsid w:val="0013681B"/>
    <w:rsid w:val="0015585B"/>
    <w:rsid w:val="001604A6"/>
    <w:rsid w:val="00166F35"/>
    <w:rsid w:val="00167EEB"/>
    <w:rsid w:val="00171A4F"/>
    <w:rsid w:val="00171D85"/>
    <w:rsid w:val="00174F8A"/>
    <w:rsid w:val="00194BBB"/>
    <w:rsid w:val="001964E8"/>
    <w:rsid w:val="001B19E5"/>
    <w:rsid w:val="001B5F10"/>
    <w:rsid w:val="001D3A88"/>
    <w:rsid w:val="001D3EFC"/>
    <w:rsid w:val="001D7E82"/>
    <w:rsid w:val="001E13A4"/>
    <w:rsid w:val="001E5D71"/>
    <w:rsid w:val="001E697D"/>
    <w:rsid w:val="001F479E"/>
    <w:rsid w:val="00211074"/>
    <w:rsid w:val="002139A9"/>
    <w:rsid w:val="0022484A"/>
    <w:rsid w:val="00236A9C"/>
    <w:rsid w:val="002426F0"/>
    <w:rsid w:val="002430E0"/>
    <w:rsid w:val="00247DC4"/>
    <w:rsid w:val="00252695"/>
    <w:rsid w:val="002555EA"/>
    <w:rsid w:val="002603C2"/>
    <w:rsid w:val="002671BC"/>
    <w:rsid w:val="002715DE"/>
    <w:rsid w:val="00275064"/>
    <w:rsid w:val="0028140A"/>
    <w:rsid w:val="002900F6"/>
    <w:rsid w:val="002D4691"/>
    <w:rsid w:val="002E7455"/>
    <w:rsid w:val="00314FD7"/>
    <w:rsid w:val="003161F8"/>
    <w:rsid w:val="00331956"/>
    <w:rsid w:val="00333FFE"/>
    <w:rsid w:val="00336EC0"/>
    <w:rsid w:val="00364BB3"/>
    <w:rsid w:val="00365D4C"/>
    <w:rsid w:val="00377915"/>
    <w:rsid w:val="003A451A"/>
    <w:rsid w:val="003A52BB"/>
    <w:rsid w:val="003B4359"/>
    <w:rsid w:val="003B794B"/>
    <w:rsid w:val="003C46EC"/>
    <w:rsid w:val="003D1F0F"/>
    <w:rsid w:val="003D2DBE"/>
    <w:rsid w:val="003E4721"/>
    <w:rsid w:val="003F156D"/>
    <w:rsid w:val="003F1839"/>
    <w:rsid w:val="003F3610"/>
    <w:rsid w:val="004154B0"/>
    <w:rsid w:val="004157C4"/>
    <w:rsid w:val="00420E73"/>
    <w:rsid w:val="0042222C"/>
    <w:rsid w:val="00434B62"/>
    <w:rsid w:val="00446465"/>
    <w:rsid w:val="00451223"/>
    <w:rsid w:val="00455F5E"/>
    <w:rsid w:val="004707B7"/>
    <w:rsid w:val="0047128E"/>
    <w:rsid w:val="00494CC1"/>
    <w:rsid w:val="00496D13"/>
    <w:rsid w:val="004A0F61"/>
    <w:rsid w:val="004A614B"/>
    <w:rsid w:val="004A7DDF"/>
    <w:rsid w:val="004B19AF"/>
    <w:rsid w:val="004B50CD"/>
    <w:rsid w:val="004C02A1"/>
    <w:rsid w:val="004C4867"/>
    <w:rsid w:val="004C7F27"/>
    <w:rsid w:val="004D1F67"/>
    <w:rsid w:val="004D24D4"/>
    <w:rsid w:val="004E5F36"/>
    <w:rsid w:val="004E77E8"/>
    <w:rsid w:val="004F325C"/>
    <w:rsid w:val="004F4F4A"/>
    <w:rsid w:val="004F5DA6"/>
    <w:rsid w:val="0050061D"/>
    <w:rsid w:val="005020EF"/>
    <w:rsid w:val="0050357F"/>
    <w:rsid w:val="005115B7"/>
    <w:rsid w:val="00527F57"/>
    <w:rsid w:val="00533415"/>
    <w:rsid w:val="00540E51"/>
    <w:rsid w:val="00544C57"/>
    <w:rsid w:val="00550F00"/>
    <w:rsid w:val="0055173B"/>
    <w:rsid w:val="00551C48"/>
    <w:rsid w:val="00554A02"/>
    <w:rsid w:val="00554E3E"/>
    <w:rsid w:val="00561EC2"/>
    <w:rsid w:val="00595C26"/>
    <w:rsid w:val="005A4AF0"/>
    <w:rsid w:val="005C1255"/>
    <w:rsid w:val="005C1903"/>
    <w:rsid w:val="005C4FDA"/>
    <w:rsid w:val="005D1DBF"/>
    <w:rsid w:val="005D1F63"/>
    <w:rsid w:val="005D2BA9"/>
    <w:rsid w:val="005E4E89"/>
    <w:rsid w:val="005F3EB0"/>
    <w:rsid w:val="005F495F"/>
    <w:rsid w:val="005F5A2A"/>
    <w:rsid w:val="00605D4D"/>
    <w:rsid w:val="00612401"/>
    <w:rsid w:val="00626019"/>
    <w:rsid w:val="00647000"/>
    <w:rsid w:val="00650F0B"/>
    <w:rsid w:val="00665A2A"/>
    <w:rsid w:val="00670AC7"/>
    <w:rsid w:val="0067207D"/>
    <w:rsid w:val="00675A35"/>
    <w:rsid w:val="00682BC2"/>
    <w:rsid w:val="0069180A"/>
    <w:rsid w:val="00695E79"/>
    <w:rsid w:val="006A01DB"/>
    <w:rsid w:val="006A0E0F"/>
    <w:rsid w:val="006A1A38"/>
    <w:rsid w:val="006A60F8"/>
    <w:rsid w:val="006A659B"/>
    <w:rsid w:val="006B4CA2"/>
    <w:rsid w:val="006C09CB"/>
    <w:rsid w:val="006C4E28"/>
    <w:rsid w:val="006D4250"/>
    <w:rsid w:val="006D4942"/>
    <w:rsid w:val="0070029F"/>
    <w:rsid w:val="00712C3F"/>
    <w:rsid w:val="0071447E"/>
    <w:rsid w:val="007217D9"/>
    <w:rsid w:val="007269EC"/>
    <w:rsid w:val="00726FCF"/>
    <w:rsid w:val="007308F3"/>
    <w:rsid w:val="00732803"/>
    <w:rsid w:val="00737DC1"/>
    <w:rsid w:val="00741199"/>
    <w:rsid w:val="00750BC9"/>
    <w:rsid w:val="00762553"/>
    <w:rsid w:val="0076631E"/>
    <w:rsid w:val="007756B6"/>
    <w:rsid w:val="007756B8"/>
    <w:rsid w:val="007A4D56"/>
    <w:rsid w:val="007B5AA6"/>
    <w:rsid w:val="007C20E6"/>
    <w:rsid w:val="007C46FC"/>
    <w:rsid w:val="007C5C47"/>
    <w:rsid w:val="007D412A"/>
    <w:rsid w:val="007E0265"/>
    <w:rsid w:val="007E1EBF"/>
    <w:rsid w:val="007F3D7C"/>
    <w:rsid w:val="00801053"/>
    <w:rsid w:val="008148C4"/>
    <w:rsid w:val="00815B0E"/>
    <w:rsid w:val="008223C8"/>
    <w:rsid w:val="00822C72"/>
    <w:rsid w:val="00822DF5"/>
    <w:rsid w:val="008231E1"/>
    <w:rsid w:val="00824F57"/>
    <w:rsid w:val="00841ABE"/>
    <w:rsid w:val="00854F9E"/>
    <w:rsid w:val="00857926"/>
    <w:rsid w:val="00874F71"/>
    <w:rsid w:val="00875642"/>
    <w:rsid w:val="00880C02"/>
    <w:rsid w:val="00880CA9"/>
    <w:rsid w:val="00890DD1"/>
    <w:rsid w:val="008A357A"/>
    <w:rsid w:val="008A5A5F"/>
    <w:rsid w:val="008D6EFB"/>
    <w:rsid w:val="008F68B3"/>
    <w:rsid w:val="00904BDB"/>
    <w:rsid w:val="00905354"/>
    <w:rsid w:val="00916848"/>
    <w:rsid w:val="009215EF"/>
    <w:rsid w:val="00955027"/>
    <w:rsid w:val="00972555"/>
    <w:rsid w:val="009840CD"/>
    <w:rsid w:val="009948E1"/>
    <w:rsid w:val="00996537"/>
    <w:rsid w:val="009A29A8"/>
    <w:rsid w:val="009A39A8"/>
    <w:rsid w:val="009B2F46"/>
    <w:rsid w:val="009B590A"/>
    <w:rsid w:val="009B62A0"/>
    <w:rsid w:val="009D4A2E"/>
    <w:rsid w:val="009E5892"/>
    <w:rsid w:val="009F7B1E"/>
    <w:rsid w:val="00A05CD3"/>
    <w:rsid w:val="00A05F43"/>
    <w:rsid w:val="00A12B9A"/>
    <w:rsid w:val="00A24B79"/>
    <w:rsid w:val="00A36312"/>
    <w:rsid w:val="00A60719"/>
    <w:rsid w:val="00A70613"/>
    <w:rsid w:val="00A75048"/>
    <w:rsid w:val="00A76A8E"/>
    <w:rsid w:val="00A77D98"/>
    <w:rsid w:val="00A8675F"/>
    <w:rsid w:val="00A90706"/>
    <w:rsid w:val="00A91500"/>
    <w:rsid w:val="00A94719"/>
    <w:rsid w:val="00A97C83"/>
    <w:rsid w:val="00AB01EF"/>
    <w:rsid w:val="00AC5A32"/>
    <w:rsid w:val="00AC6072"/>
    <w:rsid w:val="00AD3C46"/>
    <w:rsid w:val="00AE25C9"/>
    <w:rsid w:val="00AE4E2A"/>
    <w:rsid w:val="00AE5B3C"/>
    <w:rsid w:val="00AF03B5"/>
    <w:rsid w:val="00B019DC"/>
    <w:rsid w:val="00B22985"/>
    <w:rsid w:val="00B24FD8"/>
    <w:rsid w:val="00B3430C"/>
    <w:rsid w:val="00B40B95"/>
    <w:rsid w:val="00B42F2E"/>
    <w:rsid w:val="00B43511"/>
    <w:rsid w:val="00B61298"/>
    <w:rsid w:val="00B62605"/>
    <w:rsid w:val="00B62789"/>
    <w:rsid w:val="00B64FA6"/>
    <w:rsid w:val="00B75470"/>
    <w:rsid w:val="00B76DA5"/>
    <w:rsid w:val="00B926CA"/>
    <w:rsid w:val="00B97E6D"/>
    <w:rsid w:val="00BA3787"/>
    <w:rsid w:val="00BB0990"/>
    <w:rsid w:val="00BC0E79"/>
    <w:rsid w:val="00BC23D9"/>
    <w:rsid w:val="00BC258F"/>
    <w:rsid w:val="00BC27C4"/>
    <w:rsid w:val="00BC2F0F"/>
    <w:rsid w:val="00BD2722"/>
    <w:rsid w:val="00C029DB"/>
    <w:rsid w:val="00C201EA"/>
    <w:rsid w:val="00C25271"/>
    <w:rsid w:val="00C3505F"/>
    <w:rsid w:val="00C36437"/>
    <w:rsid w:val="00C379C2"/>
    <w:rsid w:val="00C42EEA"/>
    <w:rsid w:val="00C45DCE"/>
    <w:rsid w:val="00C5300D"/>
    <w:rsid w:val="00C54DE2"/>
    <w:rsid w:val="00C56266"/>
    <w:rsid w:val="00C617CA"/>
    <w:rsid w:val="00C64C78"/>
    <w:rsid w:val="00C67041"/>
    <w:rsid w:val="00C714AE"/>
    <w:rsid w:val="00C734C8"/>
    <w:rsid w:val="00C8056E"/>
    <w:rsid w:val="00C87032"/>
    <w:rsid w:val="00C90F2A"/>
    <w:rsid w:val="00CB0AFA"/>
    <w:rsid w:val="00CB4AEA"/>
    <w:rsid w:val="00CC2A83"/>
    <w:rsid w:val="00CE3DE9"/>
    <w:rsid w:val="00CF0FA8"/>
    <w:rsid w:val="00CF1A13"/>
    <w:rsid w:val="00D124E6"/>
    <w:rsid w:val="00D13C70"/>
    <w:rsid w:val="00D41AEB"/>
    <w:rsid w:val="00D514AC"/>
    <w:rsid w:val="00D54201"/>
    <w:rsid w:val="00D66F5A"/>
    <w:rsid w:val="00D70D6B"/>
    <w:rsid w:val="00D70DAE"/>
    <w:rsid w:val="00D728EB"/>
    <w:rsid w:val="00D840A1"/>
    <w:rsid w:val="00D85F4F"/>
    <w:rsid w:val="00DA5D8D"/>
    <w:rsid w:val="00DA64B9"/>
    <w:rsid w:val="00DB1175"/>
    <w:rsid w:val="00DB1F1A"/>
    <w:rsid w:val="00DB3BF8"/>
    <w:rsid w:val="00DB41E9"/>
    <w:rsid w:val="00DC751A"/>
    <w:rsid w:val="00DD769F"/>
    <w:rsid w:val="00DE15D2"/>
    <w:rsid w:val="00DE1D0F"/>
    <w:rsid w:val="00DF1B7B"/>
    <w:rsid w:val="00E00FF4"/>
    <w:rsid w:val="00E0576C"/>
    <w:rsid w:val="00E057CD"/>
    <w:rsid w:val="00E15CA9"/>
    <w:rsid w:val="00E2789F"/>
    <w:rsid w:val="00E31030"/>
    <w:rsid w:val="00E33626"/>
    <w:rsid w:val="00E34743"/>
    <w:rsid w:val="00E410DA"/>
    <w:rsid w:val="00E4207C"/>
    <w:rsid w:val="00E461F8"/>
    <w:rsid w:val="00E76BFB"/>
    <w:rsid w:val="00E84E65"/>
    <w:rsid w:val="00E91322"/>
    <w:rsid w:val="00EA1BE2"/>
    <w:rsid w:val="00EB0735"/>
    <w:rsid w:val="00EB1850"/>
    <w:rsid w:val="00EB4FD3"/>
    <w:rsid w:val="00EC1460"/>
    <w:rsid w:val="00ED2519"/>
    <w:rsid w:val="00EE092C"/>
    <w:rsid w:val="00EE1E06"/>
    <w:rsid w:val="00EE4440"/>
    <w:rsid w:val="00EE6104"/>
    <w:rsid w:val="00EF2AE1"/>
    <w:rsid w:val="00EF3E75"/>
    <w:rsid w:val="00F036A6"/>
    <w:rsid w:val="00F03E6E"/>
    <w:rsid w:val="00F045BA"/>
    <w:rsid w:val="00F04CC6"/>
    <w:rsid w:val="00F11AA6"/>
    <w:rsid w:val="00F2458C"/>
    <w:rsid w:val="00F30AD7"/>
    <w:rsid w:val="00F35E4C"/>
    <w:rsid w:val="00F40514"/>
    <w:rsid w:val="00F43AB5"/>
    <w:rsid w:val="00F43B64"/>
    <w:rsid w:val="00F536DB"/>
    <w:rsid w:val="00F5392A"/>
    <w:rsid w:val="00F54818"/>
    <w:rsid w:val="00F56098"/>
    <w:rsid w:val="00F7470C"/>
    <w:rsid w:val="00F76863"/>
    <w:rsid w:val="00F774DF"/>
    <w:rsid w:val="00F81038"/>
    <w:rsid w:val="00F83B21"/>
    <w:rsid w:val="00F857A4"/>
    <w:rsid w:val="00F94122"/>
    <w:rsid w:val="00FA1207"/>
    <w:rsid w:val="00FC5239"/>
    <w:rsid w:val="00FC72BA"/>
    <w:rsid w:val="00FD311B"/>
    <w:rsid w:val="00FE16E1"/>
    <w:rsid w:val="00FE2B49"/>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029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37"/>
    <w:pPr>
      <w:ind w:left="720"/>
      <w:contextualSpacing/>
    </w:pPr>
    <w:rPr>
      <w:lang w:eastAsia="en-US"/>
    </w:rPr>
  </w:style>
  <w:style w:type="paragraph" w:customStyle="1" w:styleId="Bullet1">
    <w:name w:val="Bullet 1"/>
    <w:autoRedefine/>
    <w:qFormat/>
    <w:rsid w:val="007B5AA6"/>
    <w:pPr>
      <w:numPr>
        <w:numId w:val="2"/>
      </w:numPr>
      <w:ind w:left="360"/>
    </w:pPr>
    <w:rPr>
      <w:rFonts w:ascii="Times" w:hAnsi="Times" w:cs="Times"/>
      <w:lang w:eastAsia="en-US"/>
    </w:rPr>
  </w:style>
  <w:style w:type="paragraph" w:customStyle="1" w:styleId="GroupHeading">
    <w:name w:val="Group Heading"/>
    <w:qFormat/>
    <w:rsid w:val="00C36437"/>
    <w:rPr>
      <w:rFonts w:ascii="Times" w:hAnsi="Times" w:cs="Times"/>
      <w:b/>
    </w:rPr>
  </w:style>
  <w:style w:type="paragraph" w:customStyle="1" w:styleId="NoBulletText">
    <w:name w:val="No Bullet Text"/>
    <w:qFormat/>
    <w:rsid w:val="00C36437"/>
  </w:style>
  <w:style w:type="character" w:customStyle="1" w:styleId="apple-converted-space">
    <w:name w:val="apple-converted-space"/>
    <w:basedOn w:val="DefaultParagraphFont"/>
    <w:rsid w:val="00DA64B9"/>
  </w:style>
  <w:style w:type="character" w:styleId="Hyperlink">
    <w:name w:val="Hyperlink"/>
    <w:basedOn w:val="DefaultParagraphFont"/>
    <w:uiPriority w:val="99"/>
    <w:unhideWhenUsed/>
    <w:rsid w:val="00DA64B9"/>
    <w:rPr>
      <w:color w:val="0000FF"/>
      <w:u w:val="single"/>
    </w:rPr>
  </w:style>
  <w:style w:type="paragraph" w:customStyle="1" w:styleId="yiv6902872893p1">
    <w:name w:val="yiv6902872893p1"/>
    <w:basedOn w:val="Normal"/>
    <w:rsid w:val="007B5AA6"/>
    <w:pPr>
      <w:spacing w:before="100" w:beforeAutospacing="1" w:after="100" w:afterAutospacing="1"/>
    </w:pPr>
    <w:rPr>
      <w:rFonts w:ascii="Times" w:hAnsi="Times"/>
      <w:sz w:val="20"/>
      <w:szCs w:val="20"/>
      <w:lang w:eastAsia="en-US"/>
    </w:rPr>
  </w:style>
  <w:style w:type="character" w:customStyle="1" w:styleId="yiv6902872893s3">
    <w:name w:val="yiv6902872893s3"/>
    <w:basedOn w:val="DefaultParagraphFont"/>
    <w:rsid w:val="007B5AA6"/>
  </w:style>
  <w:style w:type="character" w:customStyle="1" w:styleId="yiv6902872893s2">
    <w:name w:val="yiv6902872893s2"/>
    <w:basedOn w:val="DefaultParagraphFont"/>
    <w:rsid w:val="007B5AA6"/>
  </w:style>
  <w:style w:type="character" w:customStyle="1" w:styleId="yiv6902872893apple-converted-space">
    <w:name w:val="yiv6902872893apple-converted-space"/>
    <w:basedOn w:val="DefaultParagraphFont"/>
    <w:rsid w:val="007B5AA6"/>
  </w:style>
  <w:style w:type="paragraph" w:customStyle="1" w:styleId="yiv6902872893p2">
    <w:name w:val="yiv6902872893p2"/>
    <w:basedOn w:val="Normal"/>
    <w:rsid w:val="007B5AA6"/>
    <w:pPr>
      <w:spacing w:before="100" w:beforeAutospacing="1" w:after="100" w:afterAutospacing="1"/>
    </w:pPr>
    <w:rPr>
      <w:rFonts w:ascii="Times" w:hAnsi="Times"/>
      <w:sz w:val="20"/>
      <w:szCs w:val="20"/>
      <w:lang w:eastAsia="en-US"/>
    </w:rPr>
  </w:style>
  <w:style w:type="paragraph" w:styleId="NoSpacing">
    <w:name w:val="No Spacing"/>
    <w:uiPriority w:val="1"/>
    <w:qFormat/>
    <w:rsid w:val="009215EF"/>
  </w:style>
  <w:style w:type="paragraph" w:styleId="BalloonText">
    <w:name w:val="Balloon Text"/>
    <w:basedOn w:val="Normal"/>
    <w:link w:val="BalloonTextChar"/>
    <w:uiPriority w:val="99"/>
    <w:semiHidden/>
    <w:unhideWhenUsed/>
    <w:rsid w:val="00F76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63"/>
    <w:rPr>
      <w:rFonts w:ascii="Segoe UI" w:hAnsi="Segoe UI" w:cs="Segoe UI"/>
      <w:sz w:val="18"/>
      <w:szCs w:val="18"/>
    </w:rPr>
  </w:style>
  <w:style w:type="character" w:customStyle="1" w:styleId="5yl5">
    <w:name w:val="_5yl5"/>
    <w:basedOn w:val="DefaultParagraphFont"/>
    <w:rsid w:val="0050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8070">
      <w:bodyDiv w:val="1"/>
      <w:marLeft w:val="0"/>
      <w:marRight w:val="0"/>
      <w:marTop w:val="0"/>
      <w:marBottom w:val="0"/>
      <w:divBdr>
        <w:top w:val="none" w:sz="0" w:space="0" w:color="auto"/>
        <w:left w:val="none" w:sz="0" w:space="0" w:color="auto"/>
        <w:bottom w:val="none" w:sz="0" w:space="0" w:color="auto"/>
        <w:right w:val="none" w:sz="0" w:space="0" w:color="auto"/>
      </w:divBdr>
      <w:divsChild>
        <w:div w:id="1694914375">
          <w:marLeft w:val="0"/>
          <w:marRight w:val="-720"/>
          <w:marTop w:val="0"/>
          <w:marBottom w:val="0"/>
          <w:divBdr>
            <w:top w:val="none" w:sz="0" w:space="0" w:color="auto"/>
            <w:left w:val="none" w:sz="0" w:space="0" w:color="auto"/>
            <w:bottom w:val="none" w:sz="0" w:space="0" w:color="auto"/>
            <w:right w:val="none" w:sz="0" w:space="0" w:color="auto"/>
          </w:divBdr>
        </w:div>
        <w:div w:id="1434134502">
          <w:marLeft w:val="0"/>
          <w:marRight w:val="-720"/>
          <w:marTop w:val="0"/>
          <w:marBottom w:val="0"/>
          <w:divBdr>
            <w:top w:val="none" w:sz="0" w:space="0" w:color="auto"/>
            <w:left w:val="none" w:sz="0" w:space="0" w:color="auto"/>
            <w:bottom w:val="none" w:sz="0" w:space="0" w:color="auto"/>
            <w:right w:val="none" w:sz="0" w:space="0" w:color="auto"/>
          </w:divBdr>
        </w:div>
        <w:div w:id="1064330318">
          <w:marLeft w:val="0"/>
          <w:marRight w:val="-720"/>
          <w:marTop w:val="0"/>
          <w:marBottom w:val="0"/>
          <w:divBdr>
            <w:top w:val="none" w:sz="0" w:space="0" w:color="auto"/>
            <w:left w:val="none" w:sz="0" w:space="0" w:color="auto"/>
            <w:bottom w:val="none" w:sz="0" w:space="0" w:color="auto"/>
            <w:right w:val="none" w:sz="0" w:space="0" w:color="auto"/>
          </w:divBdr>
        </w:div>
        <w:div w:id="392002191">
          <w:marLeft w:val="0"/>
          <w:marRight w:val="-720"/>
          <w:marTop w:val="0"/>
          <w:marBottom w:val="0"/>
          <w:divBdr>
            <w:top w:val="none" w:sz="0" w:space="0" w:color="auto"/>
            <w:left w:val="none" w:sz="0" w:space="0" w:color="auto"/>
            <w:bottom w:val="none" w:sz="0" w:space="0" w:color="auto"/>
            <w:right w:val="none" w:sz="0" w:space="0" w:color="auto"/>
          </w:divBdr>
        </w:div>
        <w:div w:id="1928807038">
          <w:marLeft w:val="0"/>
          <w:marRight w:val="-720"/>
          <w:marTop w:val="0"/>
          <w:marBottom w:val="0"/>
          <w:divBdr>
            <w:top w:val="none" w:sz="0" w:space="0" w:color="auto"/>
            <w:left w:val="none" w:sz="0" w:space="0" w:color="auto"/>
            <w:bottom w:val="none" w:sz="0" w:space="0" w:color="auto"/>
            <w:right w:val="none" w:sz="0" w:space="0" w:color="auto"/>
          </w:divBdr>
        </w:div>
        <w:div w:id="1694500839">
          <w:marLeft w:val="0"/>
          <w:marRight w:val="-720"/>
          <w:marTop w:val="0"/>
          <w:marBottom w:val="0"/>
          <w:divBdr>
            <w:top w:val="none" w:sz="0" w:space="0" w:color="auto"/>
            <w:left w:val="none" w:sz="0" w:space="0" w:color="auto"/>
            <w:bottom w:val="none" w:sz="0" w:space="0" w:color="auto"/>
            <w:right w:val="none" w:sz="0" w:space="0" w:color="auto"/>
          </w:divBdr>
        </w:div>
        <w:div w:id="584800983">
          <w:marLeft w:val="0"/>
          <w:marRight w:val="-720"/>
          <w:marTop w:val="0"/>
          <w:marBottom w:val="0"/>
          <w:divBdr>
            <w:top w:val="none" w:sz="0" w:space="0" w:color="auto"/>
            <w:left w:val="none" w:sz="0" w:space="0" w:color="auto"/>
            <w:bottom w:val="none" w:sz="0" w:space="0" w:color="auto"/>
            <w:right w:val="none" w:sz="0" w:space="0" w:color="auto"/>
          </w:divBdr>
        </w:div>
        <w:div w:id="224873126">
          <w:marLeft w:val="0"/>
          <w:marRight w:val="-720"/>
          <w:marTop w:val="0"/>
          <w:marBottom w:val="0"/>
          <w:divBdr>
            <w:top w:val="none" w:sz="0" w:space="0" w:color="auto"/>
            <w:left w:val="none" w:sz="0" w:space="0" w:color="auto"/>
            <w:bottom w:val="none" w:sz="0" w:space="0" w:color="auto"/>
            <w:right w:val="none" w:sz="0" w:space="0" w:color="auto"/>
          </w:divBdr>
        </w:div>
        <w:div w:id="1381979506">
          <w:marLeft w:val="0"/>
          <w:marRight w:val="-720"/>
          <w:marTop w:val="0"/>
          <w:marBottom w:val="0"/>
          <w:divBdr>
            <w:top w:val="none" w:sz="0" w:space="0" w:color="auto"/>
            <w:left w:val="none" w:sz="0" w:space="0" w:color="auto"/>
            <w:bottom w:val="none" w:sz="0" w:space="0" w:color="auto"/>
            <w:right w:val="none" w:sz="0" w:space="0" w:color="auto"/>
          </w:divBdr>
        </w:div>
        <w:div w:id="632440924">
          <w:marLeft w:val="0"/>
          <w:marRight w:val="-720"/>
          <w:marTop w:val="0"/>
          <w:marBottom w:val="0"/>
          <w:divBdr>
            <w:top w:val="none" w:sz="0" w:space="0" w:color="auto"/>
            <w:left w:val="none" w:sz="0" w:space="0" w:color="auto"/>
            <w:bottom w:val="none" w:sz="0" w:space="0" w:color="auto"/>
            <w:right w:val="none" w:sz="0" w:space="0" w:color="auto"/>
          </w:divBdr>
        </w:div>
        <w:div w:id="517692954">
          <w:marLeft w:val="0"/>
          <w:marRight w:val="-720"/>
          <w:marTop w:val="0"/>
          <w:marBottom w:val="0"/>
          <w:divBdr>
            <w:top w:val="none" w:sz="0" w:space="0" w:color="auto"/>
            <w:left w:val="none" w:sz="0" w:space="0" w:color="auto"/>
            <w:bottom w:val="none" w:sz="0" w:space="0" w:color="auto"/>
            <w:right w:val="none" w:sz="0" w:space="0" w:color="auto"/>
          </w:divBdr>
        </w:div>
        <w:div w:id="524756400">
          <w:marLeft w:val="0"/>
          <w:marRight w:val="-720"/>
          <w:marTop w:val="0"/>
          <w:marBottom w:val="0"/>
          <w:divBdr>
            <w:top w:val="none" w:sz="0" w:space="0" w:color="auto"/>
            <w:left w:val="none" w:sz="0" w:space="0" w:color="auto"/>
            <w:bottom w:val="none" w:sz="0" w:space="0" w:color="auto"/>
            <w:right w:val="none" w:sz="0" w:space="0" w:color="auto"/>
          </w:divBdr>
        </w:div>
        <w:div w:id="1579749677">
          <w:marLeft w:val="0"/>
          <w:marRight w:val="-720"/>
          <w:marTop w:val="0"/>
          <w:marBottom w:val="0"/>
          <w:divBdr>
            <w:top w:val="none" w:sz="0" w:space="0" w:color="auto"/>
            <w:left w:val="none" w:sz="0" w:space="0" w:color="auto"/>
            <w:bottom w:val="none" w:sz="0" w:space="0" w:color="auto"/>
            <w:right w:val="none" w:sz="0" w:space="0" w:color="auto"/>
          </w:divBdr>
        </w:div>
        <w:div w:id="1895236359">
          <w:marLeft w:val="0"/>
          <w:marRight w:val="-720"/>
          <w:marTop w:val="0"/>
          <w:marBottom w:val="0"/>
          <w:divBdr>
            <w:top w:val="none" w:sz="0" w:space="0" w:color="auto"/>
            <w:left w:val="none" w:sz="0" w:space="0" w:color="auto"/>
            <w:bottom w:val="none" w:sz="0" w:space="0" w:color="auto"/>
            <w:right w:val="none" w:sz="0" w:space="0" w:color="auto"/>
          </w:divBdr>
        </w:div>
        <w:div w:id="598757172">
          <w:marLeft w:val="0"/>
          <w:marRight w:val="-720"/>
          <w:marTop w:val="0"/>
          <w:marBottom w:val="0"/>
          <w:divBdr>
            <w:top w:val="none" w:sz="0" w:space="0" w:color="auto"/>
            <w:left w:val="none" w:sz="0" w:space="0" w:color="auto"/>
            <w:bottom w:val="none" w:sz="0" w:space="0" w:color="auto"/>
            <w:right w:val="none" w:sz="0" w:space="0" w:color="auto"/>
          </w:divBdr>
        </w:div>
        <w:div w:id="388963203">
          <w:marLeft w:val="0"/>
          <w:marRight w:val="-720"/>
          <w:marTop w:val="0"/>
          <w:marBottom w:val="0"/>
          <w:divBdr>
            <w:top w:val="none" w:sz="0" w:space="0" w:color="auto"/>
            <w:left w:val="none" w:sz="0" w:space="0" w:color="auto"/>
            <w:bottom w:val="none" w:sz="0" w:space="0" w:color="auto"/>
            <w:right w:val="none" w:sz="0" w:space="0" w:color="auto"/>
          </w:divBdr>
        </w:div>
        <w:div w:id="2020043413">
          <w:marLeft w:val="0"/>
          <w:marRight w:val="-720"/>
          <w:marTop w:val="0"/>
          <w:marBottom w:val="0"/>
          <w:divBdr>
            <w:top w:val="none" w:sz="0" w:space="0" w:color="auto"/>
            <w:left w:val="none" w:sz="0" w:space="0" w:color="auto"/>
            <w:bottom w:val="none" w:sz="0" w:space="0" w:color="auto"/>
            <w:right w:val="none" w:sz="0" w:space="0" w:color="auto"/>
          </w:divBdr>
        </w:div>
        <w:div w:id="1911885359">
          <w:marLeft w:val="0"/>
          <w:marRight w:val="-720"/>
          <w:marTop w:val="0"/>
          <w:marBottom w:val="0"/>
          <w:divBdr>
            <w:top w:val="none" w:sz="0" w:space="0" w:color="auto"/>
            <w:left w:val="none" w:sz="0" w:space="0" w:color="auto"/>
            <w:bottom w:val="none" w:sz="0" w:space="0" w:color="auto"/>
            <w:right w:val="none" w:sz="0" w:space="0" w:color="auto"/>
          </w:divBdr>
        </w:div>
        <w:div w:id="860321250">
          <w:marLeft w:val="0"/>
          <w:marRight w:val="-720"/>
          <w:marTop w:val="0"/>
          <w:marBottom w:val="0"/>
          <w:divBdr>
            <w:top w:val="none" w:sz="0" w:space="0" w:color="auto"/>
            <w:left w:val="none" w:sz="0" w:space="0" w:color="auto"/>
            <w:bottom w:val="none" w:sz="0" w:space="0" w:color="auto"/>
            <w:right w:val="none" w:sz="0" w:space="0" w:color="auto"/>
          </w:divBdr>
        </w:div>
        <w:div w:id="114837796">
          <w:marLeft w:val="0"/>
          <w:marRight w:val="-720"/>
          <w:marTop w:val="0"/>
          <w:marBottom w:val="0"/>
          <w:divBdr>
            <w:top w:val="none" w:sz="0" w:space="0" w:color="auto"/>
            <w:left w:val="none" w:sz="0" w:space="0" w:color="auto"/>
            <w:bottom w:val="none" w:sz="0" w:space="0" w:color="auto"/>
            <w:right w:val="none" w:sz="0" w:space="0" w:color="auto"/>
          </w:divBdr>
        </w:div>
        <w:div w:id="1970743290">
          <w:marLeft w:val="0"/>
          <w:marRight w:val="-720"/>
          <w:marTop w:val="0"/>
          <w:marBottom w:val="0"/>
          <w:divBdr>
            <w:top w:val="none" w:sz="0" w:space="0" w:color="auto"/>
            <w:left w:val="none" w:sz="0" w:space="0" w:color="auto"/>
            <w:bottom w:val="none" w:sz="0" w:space="0" w:color="auto"/>
            <w:right w:val="none" w:sz="0" w:space="0" w:color="auto"/>
          </w:divBdr>
        </w:div>
        <w:div w:id="872114804">
          <w:marLeft w:val="0"/>
          <w:marRight w:val="-720"/>
          <w:marTop w:val="0"/>
          <w:marBottom w:val="0"/>
          <w:divBdr>
            <w:top w:val="none" w:sz="0" w:space="0" w:color="auto"/>
            <w:left w:val="none" w:sz="0" w:space="0" w:color="auto"/>
            <w:bottom w:val="none" w:sz="0" w:space="0" w:color="auto"/>
            <w:right w:val="none" w:sz="0" w:space="0" w:color="auto"/>
          </w:divBdr>
        </w:div>
        <w:div w:id="8146314">
          <w:marLeft w:val="0"/>
          <w:marRight w:val="-720"/>
          <w:marTop w:val="0"/>
          <w:marBottom w:val="0"/>
          <w:divBdr>
            <w:top w:val="none" w:sz="0" w:space="0" w:color="auto"/>
            <w:left w:val="none" w:sz="0" w:space="0" w:color="auto"/>
            <w:bottom w:val="none" w:sz="0" w:space="0" w:color="auto"/>
            <w:right w:val="none" w:sz="0" w:space="0" w:color="auto"/>
          </w:divBdr>
        </w:div>
        <w:div w:id="939097679">
          <w:marLeft w:val="0"/>
          <w:marRight w:val="-720"/>
          <w:marTop w:val="0"/>
          <w:marBottom w:val="0"/>
          <w:divBdr>
            <w:top w:val="none" w:sz="0" w:space="0" w:color="auto"/>
            <w:left w:val="none" w:sz="0" w:space="0" w:color="auto"/>
            <w:bottom w:val="none" w:sz="0" w:space="0" w:color="auto"/>
            <w:right w:val="none" w:sz="0" w:space="0" w:color="auto"/>
          </w:divBdr>
        </w:div>
        <w:div w:id="1474912512">
          <w:marLeft w:val="0"/>
          <w:marRight w:val="-720"/>
          <w:marTop w:val="0"/>
          <w:marBottom w:val="0"/>
          <w:divBdr>
            <w:top w:val="none" w:sz="0" w:space="0" w:color="auto"/>
            <w:left w:val="none" w:sz="0" w:space="0" w:color="auto"/>
            <w:bottom w:val="none" w:sz="0" w:space="0" w:color="auto"/>
            <w:right w:val="none" w:sz="0" w:space="0" w:color="auto"/>
          </w:divBdr>
        </w:div>
        <w:div w:id="1622570603">
          <w:marLeft w:val="0"/>
          <w:marRight w:val="-720"/>
          <w:marTop w:val="0"/>
          <w:marBottom w:val="0"/>
          <w:divBdr>
            <w:top w:val="none" w:sz="0" w:space="0" w:color="auto"/>
            <w:left w:val="none" w:sz="0" w:space="0" w:color="auto"/>
            <w:bottom w:val="none" w:sz="0" w:space="0" w:color="auto"/>
            <w:right w:val="none" w:sz="0" w:space="0" w:color="auto"/>
          </w:divBdr>
        </w:div>
        <w:div w:id="553811834">
          <w:marLeft w:val="0"/>
          <w:marRight w:val="-720"/>
          <w:marTop w:val="0"/>
          <w:marBottom w:val="0"/>
          <w:divBdr>
            <w:top w:val="none" w:sz="0" w:space="0" w:color="auto"/>
            <w:left w:val="none" w:sz="0" w:space="0" w:color="auto"/>
            <w:bottom w:val="none" w:sz="0" w:space="0" w:color="auto"/>
            <w:right w:val="none" w:sz="0" w:space="0" w:color="auto"/>
          </w:divBdr>
        </w:div>
        <w:div w:id="631909684">
          <w:marLeft w:val="0"/>
          <w:marRight w:val="-720"/>
          <w:marTop w:val="0"/>
          <w:marBottom w:val="0"/>
          <w:divBdr>
            <w:top w:val="none" w:sz="0" w:space="0" w:color="auto"/>
            <w:left w:val="none" w:sz="0" w:space="0" w:color="auto"/>
            <w:bottom w:val="none" w:sz="0" w:space="0" w:color="auto"/>
            <w:right w:val="none" w:sz="0" w:space="0" w:color="auto"/>
          </w:divBdr>
        </w:div>
        <w:div w:id="745499284">
          <w:marLeft w:val="0"/>
          <w:marRight w:val="-720"/>
          <w:marTop w:val="0"/>
          <w:marBottom w:val="0"/>
          <w:divBdr>
            <w:top w:val="none" w:sz="0" w:space="0" w:color="auto"/>
            <w:left w:val="none" w:sz="0" w:space="0" w:color="auto"/>
            <w:bottom w:val="none" w:sz="0" w:space="0" w:color="auto"/>
            <w:right w:val="none" w:sz="0" w:space="0" w:color="auto"/>
          </w:divBdr>
        </w:div>
        <w:div w:id="1441795858">
          <w:marLeft w:val="0"/>
          <w:marRight w:val="-720"/>
          <w:marTop w:val="0"/>
          <w:marBottom w:val="0"/>
          <w:divBdr>
            <w:top w:val="none" w:sz="0" w:space="0" w:color="auto"/>
            <w:left w:val="none" w:sz="0" w:space="0" w:color="auto"/>
            <w:bottom w:val="none" w:sz="0" w:space="0" w:color="auto"/>
            <w:right w:val="none" w:sz="0" w:space="0" w:color="auto"/>
          </w:divBdr>
        </w:div>
        <w:div w:id="650526094">
          <w:marLeft w:val="0"/>
          <w:marRight w:val="-720"/>
          <w:marTop w:val="0"/>
          <w:marBottom w:val="0"/>
          <w:divBdr>
            <w:top w:val="none" w:sz="0" w:space="0" w:color="auto"/>
            <w:left w:val="none" w:sz="0" w:space="0" w:color="auto"/>
            <w:bottom w:val="none" w:sz="0" w:space="0" w:color="auto"/>
            <w:right w:val="none" w:sz="0" w:space="0" w:color="auto"/>
          </w:divBdr>
        </w:div>
        <w:div w:id="2030833084">
          <w:marLeft w:val="0"/>
          <w:marRight w:val="-720"/>
          <w:marTop w:val="0"/>
          <w:marBottom w:val="0"/>
          <w:divBdr>
            <w:top w:val="none" w:sz="0" w:space="0" w:color="auto"/>
            <w:left w:val="none" w:sz="0" w:space="0" w:color="auto"/>
            <w:bottom w:val="none" w:sz="0" w:space="0" w:color="auto"/>
            <w:right w:val="none" w:sz="0" w:space="0" w:color="auto"/>
          </w:divBdr>
        </w:div>
        <w:div w:id="2011981707">
          <w:marLeft w:val="0"/>
          <w:marRight w:val="-720"/>
          <w:marTop w:val="0"/>
          <w:marBottom w:val="0"/>
          <w:divBdr>
            <w:top w:val="none" w:sz="0" w:space="0" w:color="auto"/>
            <w:left w:val="none" w:sz="0" w:space="0" w:color="auto"/>
            <w:bottom w:val="none" w:sz="0" w:space="0" w:color="auto"/>
            <w:right w:val="none" w:sz="0" w:space="0" w:color="auto"/>
          </w:divBdr>
        </w:div>
        <w:div w:id="1683896657">
          <w:marLeft w:val="0"/>
          <w:marRight w:val="-720"/>
          <w:marTop w:val="0"/>
          <w:marBottom w:val="0"/>
          <w:divBdr>
            <w:top w:val="none" w:sz="0" w:space="0" w:color="auto"/>
            <w:left w:val="none" w:sz="0" w:space="0" w:color="auto"/>
            <w:bottom w:val="none" w:sz="0" w:space="0" w:color="auto"/>
            <w:right w:val="none" w:sz="0" w:space="0" w:color="auto"/>
          </w:divBdr>
        </w:div>
        <w:div w:id="1690136229">
          <w:marLeft w:val="0"/>
          <w:marRight w:val="-720"/>
          <w:marTop w:val="0"/>
          <w:marBottom w:val="0"/>
          <w:divBdr>
            <w:top w:val="none" w:sz="0" w:space="0" w:color="auto"/>
            <w:left w:val="none" w:sz="0" w:space="0" w:color="auto"/>
            <w:bottom w:val="none" w:sz="0" w:space="0" w:color="auto"/>
            <w:right w:val="none" w:sz="0" w:space="0" w:color="auto"/>
          </w:divBdr>
        </w:div>
        <w:div w:id="1272012509">
          <w:marLeft w:val="0"/>
          <w:marRight w:val="-720"/>
          <w:marTop w:val="0"/>
          <w:marBottom w:val="0"/>
          <w:divBdr>
            <w:top w:val="none" w:sz="0" w:space="0" w:color="auto"/>
            <w:left w:val="none" w:sz="0" w:space="0" w:color="auto"/>
            <w:bottom w:val="none" w:sz="0" w:space="0" w:color="auto"/>
            <w:right w:val="none" w:sz="0" w:space="0" w:color="auto"/>
          </w:divBdr>
        </w:div>
        <w:div w:id="1688676567">
          <w:marLeft w:val="0"/>
          <w:marRight w:val="-720"/>
          <w:marTop w:val="0"/>
          <w:marBottom w:val="0"/>
          <w:divBdr>
            <w:top w:val="none" w:sz="0" w:space="0" w:color="auto"/>
            <w:left w:val="none" w:sz="0" w:space="0" w:color="auto"/>
            <w:bottom w:val="none" w:sz="0" w:space="0" w:color="auto"/>
            <w:right w:val="none" w:sz="0" w:space="0" w:color="auto"/>
          </w:divBdr>
        </w:div>
        <w:div w:id="1116365963">
          <w:marLeft w:val="0"/>
          <w:marRight w:val="-720"/>
          <w:marTop w:val="0"/>
          <w:marBottom w:val="0"/>
          <w:divBdr>
            <w:top w:val="none" w:sz="0" w:space="0" w:color="auto"/>
            <w:left w:val="none" w:sz="0" w:space="0" w:color="auto"/>
            <w:bottom w:val="none" w:sz="0" w:space="0" w:color="auto"/>
            <w:right w:val="none" w:sz="0" w:space="0" w:color="auto"/>
          </w:divBdr>
        </w:div>
        <w:div w:id="1268004818">
          <w:marLeft w:val="0"/>
          <w:marRight w:val="-720"/>
          <w:marTop w:val="0"/>
          <w:marBottom w:val="0"/>
          <w:divBdr>
            <w:top w:val="none" w:sz="0" w:space="0" w:color="auto"/>
            <w:left w:val="none" w:sz="0" w:space="0" w:color="auto"/>
            <w:bottom w:val="none" w:sz="0" w:space="0" w:color="auto"/>
            <w:right w:val="none" w:sz="0" w:space="0" w:color="auto"/>
          </w:divBdr>
        </w:div>
        <w:div w:id="518396326">
          <w:marLeft w:val="0"/>
          <w:marRight w:val="-720"/>
          <w:marTop w:val="0"/>
          <w:marBottom w:val="0"/>
          <w:divBdr>
            <w:top w:val="none" w:sz="0" w:space="0" w:color="auto"/>
            <w:left w:val="none" w:sz="0" w:space="0" w:color="auto"/>
            <w:bottom w:val="none" w:sz="0" w:space="0" w:color="auto"/>
            <w:right w:val="none" w:sz="0" w:space="0" w:color="auto"/>
          </w:divBdr>
        </w:div>
        <w:div w:id="278923250">
          <w:marLeft w:val="0"/>
          <w:marRight w:val="-720"/>
          <w:marTop w:val="0"/>
          <w:marBottom w:val="0"/>
          <w:divBdr>
            <w:top w:val="none" w:sz="0" w:space="0" w:color="auto"/>
            <w:left w:val="none" w:sz="0" w:space="0" w:color="auto"/>
            <w:bottom w:val="none" w:sz="0" w:space="0" w:color="auto"/>
            <w:right w:val="none" w:sz="0" w:space="0" w:color="auto"/>
          </w:divBdr>
        </w:div>
        <w:div w:id="1185635735">
          <w:marLeft w:val="0"/>
          <w:marRight w:val="-720"/>
          <w:marTop w:val="0"/>
          <w:marBottom w:val="0"/>
          <w:divBdr>
            <w:top w:val="none" w:sz="0" w:space="0" w:color="auto"/>
            <w:left w:val="none" w:sz="0" w:space="0" w:color="auto"/>
            <w:bottom w:val="none" w:sz="0" w:space="0" w:color="auto"/>
            <w:right w:val="none" w:sz="0" w:space="0" w:color="auto"/>
          </w:divBdr>
        </w:div>
        <w:div w:id="225923929">
          <w:marLeft w:val="0"/>
          <w:marRight w:val="-720"/>
          <w:marTop w:val="0"/>
          <w:marBottom w:val="0"/>
          <w:divBdr>
            <w:top w:val="none" w:sz="0" w:space="0" w:color="auto"/>
            <w:left w:val="none" w:sz="0" w:space="0" w:color="auto"/>
            <w:bottom w:val="none" w:sz="0" w:space="0" w:color="auto"/>
            <w:right w:val="none" w:sz="0" w:space="0" w:color="auto"/>
          </w:divBdr>
        </w:div>
        <w:div w:id="209269284">
          <w:marLeft w:val="0"/>
          <w:marRight w:val="-720"/>
          <w:marTop w:val="0"/>
          <w:marBottom w:val="0"/>
          <w:divBdr>
            <w:top w:val="none" w:sz="0" w:space="0" w:color="auto"/>
            <w:left w:val="none" w:sz="0" w:space="0" w:color="auto"/>
            <w:bottom w:val="none" w:sz="0" w:space="0" w:color="auto"/>
            <w:right w:val="none" w:sz="0" w:space="0" w:color="auto"/>
          </w:divBdr>
        </w:div>
        <w:div w:id="331496806">
          <w:marLeft w:val="0"/>
          <w:marRight w:val="-720"/>
          <w:marTop w:val="0"/>
          <w:marBottom w:val="0"/>
          <w:divBdr>
            <w:top w:val="none" w:sz="0" w:space="0" w:color="auto"/>
            <w:left w:val="none" w:sz="0" w:space="0" w:color="auto"/>
            <w:bottom w:val="none" w:sz="0" w:space="0" w:color="auto"/>
            <w:right w:val="none" w:sz="0" w:space="0" w:color="auto"/>
          </w:divBdr>
        </w:div>
        <w:div w:id="10225822">
          <w:marLeft w:val="0"/>
          <w:marRight w:val="-720"/>
          <w:marTop w:val="0"/>
          <w:marBottom w:val="0"/>
          <w:divBdr>
            <w:top w:val="none" w:sz="0" w:space="0" w:color="auto"/>
            <w:left w:val="none" w:sz="0" w:space="0" w:color="auto"/>
            <w:bottom w:val="none" w:sz="0" w:space="0" w:color="auto"/>
            <w:right w:val="none" w:sz="0" w:space="0" w:color="auto"/>
          </w:divBdr>
        </w:div>
        <w:div w:id="405372782">
          <w:marLeft w:val="0"/>
          <w:marRight w:val="-720"/>
          <w:marTop w:val="0"/>
          <w:marBottom w:val="0"/>
          <w:divBdr>
            <w:top w:val="none" w:sz="0" w:space="0" w:color="auto"/>
            <w:left w:val="none" w:sz="0" w:space="0" w:color="auto"/>
            <w:bottom w:val="none" w:sz="0" w:space="0" w:color="auto"/>
            <w:right w:val="none" w:sz="0" w:space="0" w:color="auto"/>
          </w:divBdr>
        </w:div>
        <w:div w:id="1092243777">
          <w:marLeft w:val="0"/>
          <w:marRight w:val="-720"/>
          <w:marTop w:val="0"/>
          <w:marBottom w:val="0"/>
          <w:divBdr>
            <w:top w:val="none" w:sz="0" w:space="0" w:color="auto"/>
            <w:left w:val="none" w:sz="0" w:space="0" w:color="auto"/>
            <w:bottom w:val="none" w:sz="0" w:space="0" w:color="auto"/>
            <w:right w:val="none" w:sz="0" w:space="0" w:color="auto"/>
          </w:divBdr>
        </w:div>
        <w:div w:id="1194729082">
          <w:marLeft w:val="0"/>
          <w:marRight w:val="-720"/>
          <w:marTop w:val="0"/>
          <w:marBottom w:val="0"/>
          <w:divBdr>
            <w:top w:val="none" w:sz="0" w:space="0" w:color="auto"/>
            <w:left w:val="none" w:sz="0" w:space="0" w:color="auto"/>
            <w:bottom w:val="none" w:sz="0" w:space="0" w:color="auto"/>
            <w:right w:val="none" w:sz="0" w:space="0" w:color="auto"/>
          </w:divBdr>
        </w:div>
      </w:divsChild>
    </w:div>
    <w:div w:id="1555392332">
      <w:bodyDiv w:val="1"/>
      <w:marLeft w:val="0"/>
      <w:marRight w:val="0"/>
      <w:marTop w:val="0"/>
      <w:marBottom w:val="0"/>
      <w:divBdr>
        <w:top w:val="none" w:sz="0" w:space="0" w:color="auto"/>
        <w:left w:val="none" w:sz="0" w:space="0" w:color="auto"/>
        <w:bottom w:val="none" w:sz="0" w:space="0" w:color="auto"/>
        <w:right w:val="none" w:sz="0" w:space="0" w:color="auto"/>
      </w:divBdr>
    </w:div>
    <w:div w:id="1568226453">
      <w:bodyDiv w:val="1"/>
      <w:marLeft w:val="0"/>
      <w:marRight w:val="0"/>
      <w:marTop w:val="0"/>
      <w:marBottom w:val="0"/>
      <w:divBdr>
        <w:top w:val="none" w:sz="0" w:space="0" w:color="auto"/>
        <w:left w:val="none" w:sz="0" w:space="0" w:color="auto"/>
        <w:bottom w:val="none" w:sz="0" w:space="0" w:color="auto"/>
        <w:right w:val="none" w:sz="0" w:space="0" w:color="auto"/>
      </w:divBdr>
      <w:divsChild>
        <w:div w:id="1102411443">
          <w:marLeft w:val="0"/>
          <w:marRight w:val="0"/>
          <w:marTop w:val="0"/>
          <w:marBottom w:val="0"/>
          <w:divBdr>
            <w:top w:val="none" w:sz="0" w:space="0" w:color="auto"/>
            <w:left w:val="none" w:sz="0" w:space="0" w:color="auto"/>
            <w:bottom w:val="none" w:sz="0" w:space="0" w:color="auto"/>
            <w:right w:val="none" w:sz="0" w:space="0" w:color="auto"/>
          </w:divBdr>
        </w:div>
        <w:div w:id="1531841413">
          <w:marLeft w:val="0"/>
          <w:marRight w:val="0"/>
          <w:marTop w:val="0"/>
          <w:marBottom w:val="0"/>
          <w:divBdr>
            <w:top w:val="none" w:sz="0" w:space="0" w:color="auto"/>
            <w:left w:val="none" w:sz="0" w:space="0" w:color="auto"/>
            <w:bottom w:val="none" w:sz="0" w:space="0" w:color="auto"/>
            <w:right w:val="none" w:sz="0" w:space="0" w:color="auto"/>
          </w:divBdr>
        </w:div>
        <w:div w:id="1867981959">
          <w:marLeft w:val="0"/>
          <w:marRight w:val="0"/>
          <w:marTop w:val="0"/>
          <w:marBottom w:val="0"/>
          <w:divBdr>
            <w:top w:val="none" w:sz="0" w:space="0" w:color="auto"/>
            <w:left w:val="none" w:sz="0" w:space="0" w:color="auto"/>
            <w:bottom w:val="none" w:sz="0" w:space="0" w:color="auto"/>
            <w:right w:val="none" w:sz="0" w:space="0" w:color="auto"/>
          </w:divBdr>
        </w:div>
      </w:divsChild>
    </w:div>
    <w:div w:id="1673214382">
      <w:bodyDiv w:val="1"/>
      <w:marLeft w:val="0"/>
      <w:marRight w:val="0"/>
      <w:marTop w:val="0"/>
      <w:marBottom w:val="0"/>
      <w:divBdr>
        <w:top w:val="none" w:sz="0" w:space="0" w:color="auto"/>
        <w:left w:val="none" w:sz="0" w:space="0" w:color="auto"/>
        <w:bottom w:val="none" w:sz="0" w:space="0" w:color="auto"/>
        <w:right w:val="none" w:sz="0" w:space="0" w:color="auto"/>
      </w:divBdr>
    </w:div>
    <w:div w:id="1704019703">
      <w:bodyDiv w:val="1"/>
      <w:marLeft w:val="0"/>
      <w:marRight w:val="0"/>
      <w:marTop w:val="0"/>
      <w:marBottom w:val="0"/>
      <w:divBdr>
        <w:top w:val="none" w:sz="0" w:space="0" w:color="auto"/>
        <w:left w:val="none" w:sz="0" w:space="0" w:color="auto"/>
        <w:bottom w:val="none" w:sz="0" w:space="0" w:color="auto"/>
        <w:right w:val="none" w:sz="0" w:space="0" w:color="auto"/>
      </w:divBdr>
      <w:divsChild>
        <w:div w:id="249196033">
          <w:marLeft w:val="0"/>
          <w:marRight w:val="0"/>
          <w:marTop w:val="0"/>
          <w:marBottom w:val="0"/>
          <w:divBdr>
            <w:top w:val="none" w:sz="0" w:space="0" w:color="auto"/>
            <w:left w:val="none" w:sz="0" w:space="0" w:color="auto"/>
            <w:bottom w:val="none" w:sz="0" w:space="0" w:color="auto"/>
            <w:right w:val="none" w:sz="0" w:space="0" w:color="auto"/>
          </w:divBdr>
        </w:div>
        <w:div w:id="1221745453">
          <w:marLeft w:val="0"/>
          <w:marRight w:val="0"/>
          <w:marTop w:val="0"/>
          <w:marBottom w:val="0"/>
          <w:divBdr>
            <w:top w:val="none" w:sz="0" w:space="0" w:color="auto"/>
            <w:left w:val="none" w:sz="0" w:space="0" w:color="auto"/>
            <w:bottom w:val="none" w:sz="0" w:space="0" w:color="auto"/>
            <w:right w:val="none" w:sz="0" w:space="0" w:color="auto"/>
          </w:divBdr>
        </w:div>
        <w:div w:id="19553212">
          <w:marLeft w:val="0"/>
          <w:marRight w:val="0"/>
          <w:marTop w:val="0"/>
          <w:marBottom w:val="0"/>
          <w:divBdr>
            <w:top w:val="none" w:sz="0" w:space="0" w:color="auto"/>
            <w:left w:val="none" w:sz="0" w:space="0" w:color="auto"/>
            <w:bottom w:val="none" w:sz="0" w:space="0" w:color="auto"/>
            <w:right w:val="none" w:sz="0" w:space="0" w:color="auto"/>
          </w:divBdr>
        </w:div>
        <w:div w:id="1660111701">
          <w:marLeft w:val="0"/>
          <w:marRight w:val="0"/>
          <w:marTop w:val="0"/>
          <w:marBottom w:val="0"/>
          <w:divBdr>
            <w:top w:val="none" w:sz="0" w:space="0" w:color="auto"/>
            <w:left w:val="none" w:sz="0" w:space="0" w:color="auto"/>
            <w:bottom w:val="none" w:sz="0" w:space="0" w:color="auto"/>
            <w:right w:val="none" w:sz="0" w:space="0" w:color="auto"/>
          </w:divBdr>
        </w:div>
        <w:div w:id="379520590">
          <w:marLeft w:val="0"/>
          <w:marRight w:val="0"/>
          <w:marTop w:val="0"/>
          <w:marBottom w:val="0"/>
          <w:divBdr>
            <w:top w:val="none" w:sz="0" w:space="0" w:color="auto"/>
            <w:left w:val="none" w:sz="0" w:space="0" w:color="auto"/>
            <w:bottom w:val="none" w:sz="0" w:space="0" w:color="auto"/>
            <w:right w:val="none" w:sz="0" w:space="0" w:color="auto"/>
          </w:divBdr>
        </w:div>
        <w:div w:id="1598633853">
          <w:marLeft w:val="0"/>
          <w:marRight w:val="0"/>
          <w:marTop w:val="0"/>
          <w:marBottom w:val="0"/>
          <w:divBdr>
            <w:top w:val="none" w:sz="0" w:space="0" w:color="auto"/>
            <w:left w:val="none" w:sz="0" w:space="0" w:color="auto"/>
            <w:bottom w:val="none" w:sz="0" w:space="0" w:color="auto"/>
            <w:right w:val="none" w:sz="0" w:space="0" w:color="auto"/>
          </w:divBdr>
        </w:div>
        <w:div w:id="1445541515">
          <w:marLeft w:val="0"/>
          <w:marRight w:val="0"/>
          <w:marTop w:val="0"/>
          <w:marBottom w:val="0"/>
          <w:divBdr>
            <w:top w:val="none" w:sz="0" w:space="0" w:color="auto"/>
            <w:left w:val="none" w:sz="0" w:space="0" w:color="auto"/>
            <w:bottom w:val="none" w:sz="0" w:space="0" w:color="auto"/>
            <w:right w:val="none" w:sz="0" w:space="0" w:color="auto"/>
          </w:divBdr>
        </w:div>
        <w:div w:id="30425870">
          <w:marLeft w:val="0"/>
          <w:marRight w:val="0"/>
          <w:marTop w:val="0"/>
          <w:marBottom w:val="0"/>
          <w:divBdr>
            <w:top w:val="none" w:sz="0" w:space="0" w:color="auto"/>
            <w:left w:val="none" w:sz="0" w:space="0" w:color="auto"/>
            <w:bottom w:val="none" w:sz="0" w:space="0" w:color="auto"/>
            <w:right w:val="none" w:sz="0" w:space="0" w:color="auto"/>
          </w:divBdr>
        </w:div>
        <w:div w:id="82728331">
          <w:marLeft w:val="0"/>
          <w:marRight w:val="0"/>
          <w:marTop w:val="0"/>
          <w:marBottom w:val="0"/>
          <w:divBdr>
            <w:top w:val="none" w:sz="0" w:space="0" w:color="auto"/>
            <w:left w:val="none" w:sz="0" w:space="0" w:color="auto"/>
            <w:bottom w:val="none" w:sz="0" w:space="0" w:color="auto"/>
            <w:right w:val="none" w:sz="0" w:space="0" w:color="auto"/>
          </w:divBdr>
        </w:div>
      </w:divsChild>
    </w:div>
    <w:div w:id="1717703479">
      <w:bodyDiv w:val="1"/>
      <w:marLeft w:val="0"/>
      <w:marRight w:val="0"/>
      <w:marTop w:val="0"/>
      <w:marBottom w:val="0"/>
      <w:divBdr>
        <w:top w:val="none" w:sz="0" w:space="0" w:color="auto"/>
        <w:left w:val="none" w:sz="0" w:space="0" w:color="auto"/>
        <w:bottom w:val="none" w:sz="0" w:space="0" w:color="auto"/>
        <w:right w:val="none" w:sz="0" w:space="0" w:color="auto"/>
      </w:divBdr>
    </w:div>
    <w:div w:id="1889107043">
      <w:bodyDiv w:val="1"/>
      <w:marLeft w:val="0"/>
      <w:marRight w:val="0"/>
      <w:marTop w:val="0"/>
      <w:marBottom w:val="0"/>
      <w:divBdr>
        <w:top w:val="none" w:sz="0" w:space="0" w:color="auto"/>
        <w:left w:val="none" w:sz="0" w:space="0" w:color="auto"/>
        <w:bottom w:val="none" w:sz="0" w:space="0" w:color="auto"/>
        <w:right w:val="none" w:sz="0" w:space="0" w:color="auto"/>
      </w:divBdr>
    </w:div>
    <w:div w:id="195968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info@nyc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3323EC-2B04-D949-A5CD-04566D5B8326}">
  <ds:schemaRefs>
    <ds:schemaRef ds:uri="http://schemas.apple.com/cocoa/2006/metadata"/>
  </ds:schemaRefs>
</ds:datastoreItem>
</file>

<file path=customXml/itemProps2.xml><?xml version="1.0" encoding="utf-8"?>
<ds:datastoreItem xmlns:ds="http://schemas.openxmlformats.org/officeDocument/2006/customXml" ds:itemID="{18C483D1-665E-4C64-B4A3-0764948F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Ross Howard</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Howard</dc:creator>
  <cp:lastModifiedBy>Lalich, Glenn</cp:lastModifiedBy>
  <cp:revision>2</cp:revision>
  <cp:lastPrinted>2017-03-29T17:35:00Z</cp:lastPrinted>
  <dcterms:created xsi:type="dcterms:W3CDTF">2017-04-27T18:46:00Z</dcterms:created>
  <dcterms:modified xsi:type="dcterms:W3CDTF">2017-04-27T18:46:00Z</dcterms:modified>
</cp:coreProperties>
</file>